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FBE" w:rsidRDefault="00E92FBE" w:rsidP="00E256B3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</w:p>
    <w:p w:rsidR="009C7E6E" w:rsidRPr="00511566" w:rsidRDefault="00E92FBE" w:rsidP="00511566">
      <w:pPr>
        <w:autoSpaceDE w:val="0"/>
        <w:autoSpaceDN w:val="0"/>
        <w:adjustRightInd w:val="0"/>
        <w:ind w:left="-720" w:right="-720"/>
        <w:rPr>
          <w:rFonts w:ascii="Arial" w:hAnsi="Arial" w:cs="Arial"/>
          <w:b/>
          <w:u w:val="single"/>
        </w:rPr>
      </w:pPr>
      <w:r w:rsidRPr="00511566">
        <w:rPr>
          <w:rFonts w:ascii="Arial" w:hAnsi="Arial" w:cs="Arial"/>
          <w:b/>
          <w:u w:val="single"/>
        </w:rPr>
        <w:t>Files contained in this patch:</w:t>
      </w:r>
    </w:p>
    <w:p w:rsidR="00511566" w:rsidRDefault="00511566" w:rsidP="00511566">
      <w:pPr>
        <w:autoSpaceDE w:val="0"/>
        <w:autoSpaceDN w:val="0"/>
        <w:adjustRightInd w:val="0"/>
        <w:ind w:left="-720" w:right="-720"/>
        <w:rPr>
          <w:rFonts w:ascii="Arial" w:hAnsi="Arial" w:cs="Arial"/>
          <w:b/>
          <w:sz w:val="20"/>
          <w:szCs w:val="20"/>
        </w:rPr>
      </w:pPr>
    </w:p>
    <w:p w:rsidR="00D178AC" w:rsidRPr="00B76B5B" w:rsidRDefault="00011E80" w:rsidP="00D178AC">
      <w:pPr>
        <w:autoSpaceDE w:val="0"/>
        <w:autoSpaceDN w:val="0"/>
        <w:adjustRightInd w:val="0"/>
        <w:ind w:left="4770" w:right="-720" w:hanging="54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File</w:t>
      </w:r>
      <w:r>
        <w:rPr>
          <w:rFonts w:ascii="Arial" w:hAnsi="Arial" w:cs="Arial"/>
          <w:b/>
          <w:sz w:val="20"/>
          <w:szCs w:val="20"/>
        </w:rPr>
        <w:tab/>
      </w:r>
      <w:r w:rsidR="008E4232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Rationale</w:t>
      </w:r>
    </w:p>
    <w:p w:rsidR="00D178AC" w:rsidRPr="00B76B5B" w:rsidRDefault="008E4232" w:rsidP="00D178AC">
      <w:pPr>
        <w:tabs>
          <w:tab w:val="left" w:pos="4770"/>
        </w:tabs>
        <w:autoSpaceDE w:val="0"/>
        <w:autoSpaceDN w:val="0"/>
        <w:adjustRightInd w:val="0"/>
        <w:ind w:left="4770" w:right="-720" w:hanging="5490"/>
        <w:rPr>
          <w:rFonts w:ascii="Arial" w:hAnsi="Arial" w:cs="Arial"/>
          <w:sz w:val="20"/>
          <w:szCs w:val="20"/>
        </w:rPr>
      </w:pPr>
      <w:r w:rsidRPr="008E4232">
        <w:rPr>
          <w:rFonts w:ascii="Arial" w:hAnsi="Arial" w:cs="Arial"/>
          <w:sz w:val="20"/>
          <w:szCs w:val="20"/>
        </w:rPr>
        <w:t>R3.3_DB2_RPTHIST_patch_3.3.1.1_Upgrade_Instructions</w:t>
      </w:r>
      <w:r w:rsidR="00F42E6C">
        <w:rPr>
          <w:rFonts w:ascii="Arial" w:hAnsi="Arial" w:cs="Arial"/>
          <w:sz w:val="20"/>
          <w:szCs w:val="20"/>
        </w:rPr>
        <w:t>.doc</w:t>
      </w:r>
      <w:r w:rsidR="00D178AC">
        <w:rPr>
          <w:rFonts w:ascii="Arial" w:hAnsi="Arial" w:cs="Arial"/>
          <w:sz w:val="20"/>
          <w:szCs w:val="20"/>
        </w:rPr>
        <w:tab/>
      </w:r>
      <w:r w:rsidR="00E92FBE">
        <w:rPr>
          <w:rFonts w:ascii="Arial" w:hAnsi="Arial" w:cs="Arial"/>
          <w:sz w:val="20"/>
          <w:szCs w:val="20"/>
        </w:rPr>
        <w:t>this file</w:t>
      </w:r>
    </w:p>
    <w:p w:rsidR="005A1995" w:rsidRDefault="005A1995" w:rsidP="00F4597C">
      <w:pPr>
        <w:autoSpaceDE w:val="0"/>
        <w:autoSpaceDN w:val="0"/>
        <w:adjustRightInd w:val="0"/>
        <w:ind w:left="4770" w:right="-720" w:hanging="5490"/>
        <w:rPr>
          <w:rFonts w:ascii="Arial" w:hAnsi="Arial" w:cs="Arial"/>
          <w:sz w:val="20"/>
          <w:szCs w:val="20"/>
        </w:rPr>
      </w:pPr>
    </w:p>
    <w:p w:rsidR="00B3003A" w:rsidRDefault="00B45FD8" w:rsidP="008E4232">
      <w:pPr>
        <w:tabs>
          <w:tab w:val="left" w:pos="-810"/>
        </w:tabs>
        <w:autoSpaceDE w:val="0"/>
        <w:autoSpaceDN w:val="0"/>
        <w:adjustRightInd w:val="0"/>
        <w:ind w:left="5040" w:right="-720" w:hanging="576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RH_delete_xactions.</w:t>
      </w:r>
      <w:r w:rsidR="00B3003A" w:rsidRPr="00B76B5B">
        <w:rPr>
          <w:rFonts w:ascii="Arial" w:hAnsi="Arial" w:cs="Arial"/>
          <w:sz w:val="20"/>
          <w:szCs w:val="20"/>
        </w:rPr>
        <w:t>sql</w:t>
      </w:r>
      <w:proofErr w:type="spellEnd"/>
      <w:r w:rsidR="00B3003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Modified </w:t>
      </w:r>
      <w:proofErr w:type="spellStart"/>
      <w:r>
        <w:rPr>
          <w:rFonts w:ascii="Arial" w:hAnsi="Arial" w:cs="Arial"/>
          <w:sz w:val="20"/>
          <w:szCs w:val="20"/>
        </w:rPr>
        <w:t>rh_delete_xactions</w:t>
      </w:r>
      <w:proofErr w:type="spellEnd"/>
      <w:r>
        <w:rPr>
          <w:rFonts w:ascii="Arial" w:hAnsi="Arial" w:cs="Arial"/>
          <w:sz w:val="20"/>
          <w:szCs w:val="20"/>
        </w:rPr>
        <w:t xml:space="preserve"> procedure to handle VXX table purging</w:t>
      </w:r>
      <w:r w:rsidR="00B3003A">
        <w:rPr>
          <w:rFonts w:ascii="Arial" w:hAnsi="Arial" w:cs="Arial"/>
          <w:sz w:val="20"/>
          <w:szCs w:val="20"/>
        </w:rPr>
        <w:t>.</w:t>
      </w:r>
    </w:p>
    <w:p w:rsidR="00352D84" w:rsidRDefault="00352D84" w:rsidP="008E4232">
      <w:pPr>
        <w:tabs>
          <w:tab w:val="left" w:pos="-810"/>
        </w:tabs>
        <w:autoSpaceDE w:val="0"/>
        <w:autoSpaceDN w:val="0"/>
        <w:adjustRightInd w:val="0"/>
        <w:ind w:left="5040" w:right="-720" w:hanging="5760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drop_constraints.ddl</w:t>
      </w:r>
      <w:proofErr w:type="spellEnd"/>
      <w:proofErr w:type="gramEnd"/>
      <w:r>
        <w:rPr>
          <w:rFonts w:ascii="Arial" w:hAnsi="Arial" w:cs="Arial"/>
          <w:sz w:val="20"/>
          <w:szCs w:val="20"/>
        </w:rPr>
        <w:tab/>
        <w:t>Drop existing Check Constraints where the column allows nulls. The SAS programs will fail due to the check constraints</w:t>
      </w:r>
    </w:p>
    <w:p w:rsidR="005A1995" w:rsidRDefault="005A1995" w:rsidP="008E4232">
      <w:pPr>
        <w:tabs>
          <w:tab w:val="left" w:pos="-810"/>
        </w:tabs>
        <w:autoSpaceDE w:val="0"/>
        <w:autoSpaceDN w:val="0"/>
        <w:adjustRightInd w:val="0"/>
        <w:ind w:left="5040" w:right="-720" w:hanging="5760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B76B5B">
        <w:rPr>
          <w:rFonts w:ascii="Arial" w:hAnsi="Arial" w:cs="Arial"/>
          <w:sz w:val="20"/>
          <w:szCs w:val="20"/>
        </w:rPr>
        <w:t>dml.sql</w:t>
      </w:r>
      <w:proofErr w:type="spellEnd"/>
      <w:proofErr w:type="gramEnd"/>
      <w:r>
        <w:rPr>
          <w:rFonts w:ascii="Arial" w:hAnsi="Arial" w:cs="Arial"/>
          <w:sz w:val="20"/>
          <w:szCs w:val="20"/>
        </w:rPr>
        <w:tab/>
      </w:r>
      <w:r w:rsidR="00DE2315">
        <w:rPr>
          <w:rFonts w:ascii="Arial" w:hAnsi="Arial" w:cs="Arial"/>
          <w:sz w:val="20"/>
          <w:szCs w:val="20"/>
        </w:rPr>
        <w:t>Insert</w:t>
      </w:r>
      <w:r w:rsidR="00B45FD8">
        <w:rPr>
          <w:rFonts w:ascii="Arial" w:hAnsi="Arial" w:cs="Arial"/>
          <w:sz w:val="20"/>
          <w:szCs w:val="20"/>
        </w:rPr>
        <w:t xml:space="preserve"> the hotfix 3.3</w:t>
      </w:r>
      <w:r w:rsidR="00D73FB5">
        <w:rPr>
          <w:rFonts w:ascii="Arial" w:hAnsi="Arial" w:cs="Arial"/>
          <w:sz w:val="20"/>
          <w:szCs w:val="20"/>
        </w:rPr>
        <w:t xml:space="preserve"> M</w:t>
      </w:r>
      <w:r w:rsidR="00B45FD8">
        <w:rPr>
          <w:rFonts w:ascii="Arial" w:hAnsi="Arial" w:cs="Arial"/>
          <w:sz w:val="20"/>
          <w:szCs w:val="20"/>
        </w:rPr>
        <w:t>1</w:t>
      </w:r>
      <w:r w:rsidR="001510B5">
        <w:rPr>
          <w:rFonts w:ascii="Arial" w:hAnsi="Arial" w:cs="Arial"/>
          <w:sz w:val="20"/>
          <w:szCs w:val="20"/>
        </w:rPr>
        <w:t xml:space="preserve"> HF</w:t>
      </w:r>
      <w:r w:rsidR="00B45FD8">
        <w:rPr>
          <w:rFonts w:ascii="Arial" w:hAnsi="Arial" w:cs="Arial"/>
          <w:sz w:val="20"/>
          <w:szCs w:val="20"/>
        </w:rPr>
        <w:t>1</w:t>
      </w:r>
      <w:r w:rsidR="001024A9">
        <w:rPr>
          <w:rFonts w:ascii="Arial" w:hAnsi="Arial" w:cs="Arial"/>
          <w:sz w:val="20"/>
          <w:szCs w:val="20"/>
        </w:rPr>
        <w:t xml:space="preserve"> </w:t>
      </w:r>
      <w:r w:rsidR="001E603C">
        <w:rPr>
          <w:rFonts w:ascii="Arial" w:hAnsi="Arial" w:cs="Arial"/>
          <w:sz w:val="20"/>
          <w:szCs w:val="20"/>
        </w:rPr>
        <w:t>version number to the F</w:t>
      </w:r>
      <w:r w:rsidR="00B45FD8">
        <w:rPr>
          <w:rFonts w:ascii="Arial" w:hAnsi="Arial" w:cs="Arial"/>
          <w:sz w:val="20"/>
          <w:szCs w:val="20"/>
        </w:rPr>
        <w:t>R</w:t>
      </w:r>
      <w:r w:rsidR="001E603C">
        <w:rPr>
          <w:rFonts w:ascii="Arial" w:hAnsi="Arial" w:cs="Arial"/>
          <w:sz w:val="20"/>
          <w:szCs w:val="20"/>
        </w:rPr>
        <w:t>H</w:t>
      </w:r>
      <w:r w:rsidR="00D73FB5">
        <w:rPr>
          <w:rFonts w:ascii="Arial" w:hAnsi="Arial" w:cs="Arial"/>
          <w:sz w:val="20"/>
          <w:szCs w:val="20"/>
        </w:rPr>
        <w:t>_VERSION table</w:t>
      </w:r>
      <w:r w:rsidR="00B3003A">
        <w:rPr>
          <w:rFonts w:ascii="Arial" w:hAnsi="Arial" w:cs="Arial"/>
          <w:sz w:val="20"/>
          <w:szCs w:val="20"/>
        </w:rPr>
        <w:t xml:space="preserve">. </w:t>
      </w:r>
      <w:r w:rsidR="00352D84">
        <w:rPr>
          <w:rFonts w:ascii="Arial" w:hAnsi="Arial" w:cs="Arial"/>
          <w:sz w:val="20"/>
          <w:szCs w:val="20"/>
        </w:rPr>
        <w:t xml:space="preserve">Remove FRX_SCD_COLUMN entries for the FRH_USER_VARIABLE_DIM table. </w:t>
      </w:r>
      <w:bookmarkStart w:id="0" w:name="_GoBack"/>
      <w:bookmarkEnd w:id="0"/>
      <w:r w:rsidR="00B45FD8">
        <w:rPr>
          <w:rFonts w:ascii="Arial" w:hAnsi="Arial" w:cs="Arial"/>
          <w:sz w:val="20"/>
          <w:szCs w:val="20"/>
        </w:rPr>
        <w:t>Update Metadata for 33M1 HF1 release.</w:t>
      </w:r>
    </w:p>
    <w:p w:rsidR="001510B5" w:rsidRDefault="001510B5" w:rsidP="005A1995">
      <w:pPr>
        <w:autoSpaceDE w:val="0"/>
        <w:autoSpaceDN w:val="0"/>
        <w:adjustRightInd w:val="0"/>
        <w:ind w:left="4770" w:right="-720" w:hanging="5490"/>
        <w:rPr>
          <w:rFonts w:ascii="Arial" w:hAnsi="Arial" w:cs="Arial"/>
          <w:sz w:val="20"/>
          <w:szCs w:val="20"/>
        </w:rPr>
      </w:pPr>
    </w:p>
    <w:p w:rsidR="005A1995" w:rsidRDefault="005A1995" w:rsidP="00511566">
      <w:pPr>
        <w:autoSpaceDE w:val="0"/>
        <w:autoSpaceDN w:val="0"/>
        <w:adjustRightInd w:val="0"/>
        <w:ind w:left="-720" w:right="-720"/>
        <w:rPr>
          <w:rFonts w:ascii="Arial" w:hAnsi="Arial" w:cs="Arial"/>
          <w:sz w:val="20"/>
          <w:szCs w:val="20"/>
        </w:rPr>
      </w:pPr>
    </w:p>
    <w:p w:rsidR="00773D2B" w:rsidRDefault="00773D2B" w:rsidP="00773D2B">
      <w:pPr>
        <w:autoSpaceDE w:val="0"/>
        <w:autoSpaceDN w:val="0"/>
        <w:adjustRightInd w:val="0"/>
        <w:ind w:left="-720" w:right="-7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Patch Description:</w:t>
      </w:r>
    </w:p>
    <w:p w:rsidR="00FD7250" w:rsidRPr="001024A9" w:rsidRDefault="00A03BFE" w:rsidP="001024A9">
      <w:pPr>
        <w:autoSpaceDE w:val="0"/>
        <w:autoSpaceDN w:val="0"/>
        <w:adjustRightInd w:val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Release </w:t>
      </w:r>
      <w:r w:rsidR="00B758C6">
        <w:rPr>
          <w:rFonts w:ascii="Arial" w:hAnsi="Arial" w:cs="Arial"/>
          <w:sz w:val="20"/>
          <w:szCs w:val="20"/>
        </w:rPr>
        <w:t>3.3</w:t>
      </w:r>
      <w:r w:rsidR="00791FDC">
        <w:rPr>
          <w:rFonts w:ascii="Arial" w:hAnsi="Arial" w:cs="Arial"/>
          <w:sz w:val="20"/>
          <w:szCs w:val="20"/>
        </w:rPr>
        <w:t>.</w:t>
      </w:r>
      <w:r w:rsidR="00B758C6">
        <w:rPr>
          <w:rFonts w:ascii="Arial" w:hAnsi="Arial" w:cs="Arial"/>
          <w:sz w:val="20"/>
          <w:szCs w:val="20"/>
        </w:rPr>
        <w:t>1</w:t>
      </w:r>
      <w:r w:rsidR="00670330">
        <w:rPr>
          <w:rFonts w:ascii="Arial" w:hAnsi="Arial" w:cs="Arial"/>
          <w:sz w:val="20"/>
          <w:szCs w:val="20"/>
        </w:rPr>
        <w:t>.</w:t>
      </w:r>
      <w:r w:rsidR="00B758C6">
        <w:rPr>
          <w:rFonts w:ascii="Arial" w:hAnsi="Arial" w:cs="Arial"/>
          <w:sz w:val="20"/>
          <w:szCs w:val="20"/>
        </w:rPr>
        <w:t>1</w:t>
      </w:r>
      <w:r w:rsidR="00A17550">
        <w:rPr>
          <w:rFonts w:ascii="Arial" w:hAnsi="Arial" w:cs="Arial"/>
          <w:sz w:val="20"/>
          <w:szCs w:val="20"/>
        </w:rPr>
        <w:t>:</w:t>
      </w:r>
    </w:p>
    <w:p w:rsidR="00301410" w:rsidRDefault="00301410" w:rsidP="00301410">
      <w:pPr>
        <w:autoSpaceDE w:val="0"/>
        <w:autoSpaceDN w:val="0"/>
        <w:adjustRightInd w:val="0"/>
        <w:ind w:left="-720" w:right="-720"/>
        <w:rPr>
          <w:rFonts w:ascii="Arial" w:hAnsi="Arial" w:cs="Arial"/>
          <w:b/>
          <w:u w:val="single"/>
        </w:rPr>
      </w:pPr>
    </w:p>
    <w:p w:rsidR="00A03BFE" w:rsidRPr="00301410" w:rsidRDefault="00E92FBE" w:rsidP="00301410">
      <w:pPr>
        <w:autoSpaceDE w:val="0"/>
        <w:autoSpaceDN w:val="0"/>
        <w:adjustRightInd w:val="0"/>
        <w:ind w:left="-720" w:right="-720"/>
        <w:rPr>
          <w:rFonts w:ascii="Arial" w:hAnsi="Arial" w:cs="Arial"/>
          <w:b/>
          <w:u w:val="single"/>
        </w:rPr>
      </w:pPr>
      <w:r w:rsidRPr="00511566">
        <w:rPr>
          <w:rFonts w:ascii="Arial" w:hAnsi="Arial" w:cs="Arial"/>
          <w:b/>
          <w:u w:val="single"/>
        </w:rPr>
        <w:t>Pre</w:t>
      </w:r>
      <w:r w:rsidR="001335C0" w:rsidRPr="00511566">
        <w:rPr>
          <w:rFonts w:ascii="Arial" w:hAnsi="Arial" w:cs="Arial"/>
          <w:b/>
          <w:u w:val="single"/>
        </w:rPr>
        <w:t>install instructions</w:t>
      </w:r>
      <w:r w:rsidR="00511566">
        <w:rPr>
          <w:rFonts w:ascii="Arial" w:hAnsi="Arial" w:cs="Arial"/>
          <w:b/>
          <w:u w:val="single"/>
        </w:rPr>
        <w:t>:</w:t>
      </w:r>
    </w:p>
    <w:p w:rsidR="00536AE7" w:rsidRDefault="00536AE7" w:rsidP="009D5765">
      <w:pPr>
        <w:pStyle w:val="ListParagraph"/>
        <w:autoSpaceDE w:val="0"/>
        <w:autoSpaceDN w:val="0"/>
        <w:adjustRightInd w:val="0"/>
        <w:ind w:left="1440" w:right="-720"/>
        <w:rPr>
          <w:rFonts w:ascii="Arial" w:hAnsi="Arial" w:cs="Arial"/>
          <w:sz w:val="20"/>
          <w:szCs w:val="20"/>
        </w:rPr>
      </w:pPr>
    </w:p>
    <w:p w:rsidR="009C7E6E" w:rsidRPr="00950655" w:rsidRDefault="009C7E6E" w:rsidP="00511566">
      <w:pPr>
        <w:pStyle w:val="ListParagraph"/>
        <w:numPr>
          <w:ilvl w:val="0"/>
          <w:numId w:val="7"/>
        </w:numPr>
        <w:tabs>
          <w:tab w:val="clear" w:pos="720"/>
          <w:tab w:val="num" w:pos="-360"/>
        </w:tabs>
        <w:autoSpaceDE w:val="0"/>
        <w:autoSpaceDN w:val="0"/>
        <w:adjustRightInd w:val="0"/>
        <w:ind w:right="-720" w:hanging="1440"/>
        <w:rPr>
          <w:rFonts w:ascii="Arial" w:hAnsi="Arial" w:cs="Arial"/>
          <w:sz w:val="20"/>
          <w:szCs w:val="20"/>
        </w:rPr>
      </w:pPr>
      <w:r w:rsidRPr="00950655">
        <w:rPr>
          <w:rFonts w:ascii="Arial" w:hAnsi="Arial" w:cs="Arial"/>
          <w:sz w:val="20"/>
          <w:szCs w:val="20"/>
        </w:rPr>
        <w:t xml:space="preserve">Backup the </w:t>
      </w:r>
      <w:r w:rsidR="00F6211B">
        <w:rPr>
          <w:rFonts w:ascii="Arial" w:hAnsi="Arial" w:cs="Arial"/>
          <w:sz w:val="20"/>
          <w:szCs w:val="20"/>
        </w:rPr>
        <w:t>RPTHIST</w:t>
      </w:r>
      <w:r w:rsidRPr="00950655">
        <w:rPr>
          <w:rFonts w:ascii="Arial" w:hAnsi="Arial" w:cs="Arial"/>
          <w:sz w:val="20"/>
          <w:szCs w:val="20"/>
        </w:rPr>
        <w:t xml:space="preserve"> database.</w:t>
      </w:r>
    </w:p>
    <w:p w:rsidR="009C7E6E" w:rsidRDefault="00511566" w:rsidP="00511566">
      <w:pPr>
        <w:numPr>
          <w:ilvl w:val="0"/>
          <w:numId w:val="7"/>
        </w:numPr>
        <w:tabs>
          <w:tab w:val="clear" w:pos="720"/>
          <w:tab w:val="num" w:pos="-360"/>
        </w:tabs>
        <w:autoSpaceDE w:val="0"/>
        <w:autoSpaceDN w:val="0"/>
        <w:adjustRightInd w:val="0"/>
        <w:ind w:right="-72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9C7E6E" w:rsidRPr="00A87AA6">
        <w:rPr>
          <w:rFonts w:ascii="Arial" w:hAnsi="Arial" w:cs="Arial"/>
          <w:sz w:val="20"/>
          <w:szCs w:val="20"/>
        </w:rPr>
        <w:t xml:space="preserve">xtract current </w:t>
      </w:r>
      <w:r>
        <w:rPr>
          <w:rFonts w:ascii="Arial" w:hAnsi="Arial" w:cs="Arial"/>
          <w:sz w:val="20"/>
          <w:szCs w:val="20"/>
        </w:rPr>
        <w:t xml:space="preserve">DDL </w:t>
      </w:r>
      <w:r w:rsidR="009C7E6E" w:rsidRPr="00A87AA6">
        <w:rPr>
          <w:rFonts w:ascii="Arial" w:hAnsi="Arial" w:cs="Arial"/>
          <w:sz w:val="20"/>
          <w:szCs w:val="20"/>
        </w:rPr>
        <w:t xml:space="preserve">from the database </w:t>
      </w:r>
    </w:p>
    <w:p w:rsidR="00011E80" w:rsidRPr="00A87AA6" w:rsidRDefault="00011E80" w:rsidP="00511566">
      <w:pPr>
        <w:autoSpaceDE w:val="0"/>
        <w:autoSpaceDN w:val="0"/>
        <w:adjustRightInd w:val="0"/>
        <w:ind w:left="-720" w:right="-720"/>
        <w:rPr>
          <w:rFonts w:ascii="Arial" w:hAnsi="Arial" w:cs="Arial"/>
          <w:sz w:val="20"/>
          <w:szCs w:val="20"/>
        </w:rPr>
      </w:pPr>
    </w:p>
    <w:p w:rsidR="00613F61" w:rsidRPr="00301410" w:rsidRDefault="00613F61" w:rsidP="00613F61">
      <w:pPr>
        <w:autoSpaceDE w:val="0"/>
        <w:autoSpaceDN w:val="0"/>
        <w:adjustRightInd w:val="0"/>
        <w:ind w:left="-720" w:right="-7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Post </w:t>
      </w:r>
      <w:proofErr w:type="gramStart"/>
      <w:r>
        <w:rPr>
          <w:rFonts w:ascii="Arial" w:hAnsi="Arial" w:cs="Arial"/>
          <w:b/>
          <w:u w:val="single"/>
        </w:rPr>
        <w:t>I</w:t>
      </w:r>
      <w:r w:rsidRPr="00511566">
        <w:rPr>
          <w:rFonts w:ascii="Arial" w:hAnsi="Arial" w:cs="Arial"/>
          <w:b/>
          <w:u w:val="single"/>
        </w:rPr>
        <w:t>nstall</w:t>
      </w:r>
      <w:proofErr w:type="gramEnd"/>
      <w:r w:rsidRPr="00511566">
        <w:rPr>
          <w:rFonts w:ascii="Arial" w:hAnsi="Arial" w:cs="Arial"/>
          <w:b/>
          <w:u w:val="single"/>
        </w:rPr>
        <w:t xml:space="preserve"> instructions</w:t>
      </w:r>
      <w:r>
        <w:rPr>
          <w:rFonts w:ascii="Arial" w:hAnsi="Arial" w:cs="Arial"/>
          <w:b/>
          <w:u w:val="single"/>
        </w:rPr>
        <w:t>:</w:t>
      </w:r>
    </w:p>
    <w:p w:rsidR="00613F61" w:rsidRDefault="00613F61" w:rsidP="00613F61">
      <w:pPr>
        <w:numPr>
          <w:ilvl w:val="0"/>
          <w:numId w:val="7"/>
        </w:numPr>
        <w:tabs>
          <w:tab w:val="clear" w:pos="720"/>
          <w:tab w:val="num" w:pos="-360"/>
        </w:tabs>
        <w:autoSpaceDE w:val="0"/>
        <w:autoSpaceDN w:val="0"/>
        <w:adjustRightInd w:val="0"/>
        <w:ind w:right="-72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Review </w:t>
      </w:r>
      <w:r w:rsidR="00E11935">
        <w:rPr>
          <w:rFonts w:ascii="Arial" w:hAnsi="Arial" w:cs="Arial"/>
          <w:sz w:val="20"/>
          <w:szCs w:val="20"/>
        </w:rPr>
        <w:t>all</w:t>
      </w:r>
      <w:r>
        <w:rPr>
          <w:rFonts w:ascii="Arial" w:hAnsi="Arial" w:cs="Arial"/>
          <w:sz w:val="20"/>
          <w:szCs w:val="20"/>
        </w:rPr>
        <w:t xml:space="preserve"> log file</w:t>
      </w:r>
      <w:r w:rsidR="00E11935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for errors</w:t>
      </w:r>
    </w:p>
    <w:p w:rsidR="001510B5" w:rsidRDefault="001510B5" w:rsidP="00511566">
      <w:pPr>
        <w:autoSpaceDE w:val="0"/>
        <w:autoSpaceDN w:val="0"/>
        <w:adjustRightInd w:val="0"/>
        <w:ind w:left="-720" w:right="-720"/>
        <w:rPr>
          <w:rFonts w:ascii="Arial" w:hAnsi="Arial" w:cs="Arial"/>
          <w:sz w:val="20"/>
          <w:szCs w:val="20"/>
        </w:rPr>
      </w:pPr>
    </w:p>
    <w:p w:rsidR="00011E80" w:rsidRPr="00511566" w:rsidRDefault="00011E80" w:rsidP="00511566">
      <w:pPr>
        <w:autoSpaceDE w:val="0"/>
        <w:autoSpaceDN w:val="0"/>
        <w:adjustRightInd w:val="0"/>
        <w:ind w:left="-720" w:right="-720"/>
        <w:rPr>
          <w:rFonts w:ascii="Arial" w:hAnsi="Arial" w:cs="Arial"/>
          <w:b/>
          <w:u w:val="single"/>
        </w:rPr>
      </w:pPr>
      <w:r w:rsidRPr="00511566">
        <w:rPr>
          <w:rFonts w:ascii="Arial" w:hAnsi="Arial" w:cs="Arial"/>
          <w:b/>
          <w:u w:val="single"/>
        </w:rPr>
        <w:t xml:space="preserve">Steps to </w:t>
      </w:r>
      <w:proofErr w:type="gramStart"/>
      <w:r w:rsidR="00E256B3">
        <w:rPr>
          <w:rFonts w:ascii="Arial" w:hAnsi="Arial" w:cs="Arial"/>
          <w:b/>
          <w:u w:val="single"/>
        </w:rPr>
        <w:t>Install</w:t>
      </w:r>
      <w:proofErr w:type="gramEnd"/>
      <w:r w:rsidR="00E256B3">
        <w:rPr>
          <w:rFonts w:ascii="Arial" w:hAnsi="Arial" w:cs="Arial"/>
          <w:b/>
          <w:u w:val="single"/>
        </w:rPr>
        <w:t xml:space="preserve"> the patch</w:t>
      </w:r>
      <w:r w:rsidRPr="00511566">
        <w:rPr>
          <w:rFonts w:ascii="Arial" w:hAnsi="Arial" w:cs="Arial"/>
          <w:b/>
          <w:u w:val="single"/>
        </w:rPr>
        <w:t>:</w:t>
      </w:r>
    </w:p>
    <w:p w:rsidR="00011E80" w:rsidRDefault="00E256B3" w:rsidP="00511566">
      <w:pPr>
        <w:numPr>
          <w:ilvl w:val="0"/>
          <w:numId w:val="2"/>
        </w:numPr>
        <w:tabs>
          <w:tab w:val="clear" w:pos="360"/>
          <w:tab w:val="num" w:pos="-360"/>
        </w:tabs>
        <w:autoSpaceDE w:val="0"/>
        <w:autoSpaceDN w:val="0"/>
        <w:adjustRightInd w:val="0"/>
        <w:ind w:left="-36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Extract the tar file</w:t>
      </w:r>
    </w:p>
    <w:p w:rsidR="00E62164" w:rsidRDefault="00E62164" w:rsidP="00E62164">
      <w:pPr>
        <w:numPr>
          <w:ilvl w:val="0"/>
          <w:numId w:val="2"/>
        </w:numPr>
        <w:tabs>
          <w:tab w:val="clear" w:pos="360"/>
          <w:tab w:val="num" w:pos="-360"/>
        </w:tabs>
        <w:autoSpaceDE w:val="0"/>
        <w:autoSpaceDN w:val="0"/>
        <w:adjustRightInd w:val="0"/>
        <w:ind w:left="-36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cd to the patches directory</w:t>
      </w:r>
    </w:p>
    <w:p w:rsidR="00E62164" w:rsidRDefault="00E62164" w:rsidP="00E62164">
      <w:pPr>
        <w:autoSpaceDE w:val="0"/>
        <w:autoSpaceDN w:val="0"/>
        <w:adjustRightInd w:val="0"/>
        <w:ind w:left="-720" w:right="-720"/>
        <w:rPr>
          <w:rFonts w:ascii="Arial" w:hAnsi="Arial" w:cs="Arial"/>
          <w:sz w:val="20"/>
          <w:szCs w:val="20"/>
        </w:rPr>
      </w:pPr>
    </w:p>
    <w:p w:rsidR="00E62164" w:rsidRPr="0095764C" w:rsidRDefault="00B758C6" w:rsidP="00E62164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  <w:proofErr w:type="gramStart"/>
      <w:r>
        <w:rPr>
          <w:rFonts w:ascii="Arial" w:hAnsi="Arial" w:cs="Arial"/>
          <w:i/>
          <w:sz w:val="20"/>
          <w:szCs w:val="20"/>
        </w:rPr>
        <w:t>cd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sasfmcp</w:t>
      </w:r>
      <w:proofErr w:type="spellEnd"/>
      <w:r>
        <w:rPr>
          <w:rFonts w:ascii="Arial" w:hAnsi="Arial" w:cs="Arial"/>
          <w:i/>
          <w:sz w:val="20"/>
          <w:szCs w:val="20"/>
        </w:rPr>
        <w:t>/database/oracle</w:t>
      </w:r>
      <w:r w:rsidR="00E62164" w:rsidRPr="0095764C">
        <w:rPr>
          <w:rFonts w:ascii="Arial" w:hAnsi="Arial" w:cs="Arial"/>
          <w:i/>
          <w:sz w:val="20"/>
          <w:szCs w:val="20"/>
        </w:rPr>
        <w:t>/</w:t>
      </w:r>
      <w:proofErr w:type="spellStart"/>
      <w:r w:rsidR="008E4232">
        <w:rPr>
          <w:rFonts w:ascii="Arial" w:hAnsi="Arial" w:cs="Arial"/>
          <w:i/>
          <w:sz w:val="20"/>
          <w:szCs w:val="20"/>
        </w:rPr>
        <w:t>rpthist</w:t>
      </w:r>
      <w:proofErr w:type="spellEnd"/>
      <w:r w:rsidR="00E62164" w:rsidRPr="0095764C">
        <w:rPr>
          <w:rFonts w:ascii="Arial" w:hAnsi="Arial" w:cs="Arial"/>
          <w:i/>
          <w:sz w:val="20"/>
          <w:szCs w:val="20"/>
        </w:rPr>
        <w:t>/patches</w:t>
      </w:r>
      <w:r w:rsidR="00E62164">
        <w:rPr>
          <w:rFonts w:ascii="Arial" w:hAnsi="Arial" w:cs="Arial"/>
          <w:i/>
          <w:sz w:val="20"/>
          <w:szCs w:val="20"/>
        </w:rPr>
        <w:t>/</w:t>
      </w:r>
      <w:r>
        <w:rPr>
          <w:rFonts w:ascii="Arial" w:hAnsi="Arial" w:cs="Arial"/>
          <w:i/>
          <w:sz w:val="20"/>
          <w:szCs w:val="20"/>
        </w:rPr>
        <w:t>patch_3</w:t>
      </w:r>
      <w:r w:rsidR="00F42E6C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>3</w:t>
      </w:r>
      <w:r w:rsidR="00E62164" w:rsidRPr="00226DA4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>1</w:t>
      </w:r>
      <w:r w:rsidR="00E62164" w:rsidRPr="00226DA4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>1</w:t>
      </w:r>
    </w:p>
    <w:p w:rsidR="00E62164" w:rsidRDefault="00E62164" w:rsidP="00E62164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</w:p>
    <w:p w:rsidR="00E62164" w:rsidRDefault="00E62164" w:rsidP="00E62164">
      <w:pPr>
        <w:numPr>
          <w:ilvl w:val="0"/>
          <w:numId w:val="2"/>
        </w:numPr>
        <w:tabs>
          <w:tab w:val="clear" w:pos="360"/>
          <w:tab w:val="num" w:pos="-360"/>
        </w:tabs>
        <w:autoSpaceDE w:val="0"/>
        <w:autoSpaceDN w:val="0"/>
        <w:adjustRightInd w:val="0"/>
        <w:ind w:left="-36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From the patches directory, run:</w:t>
      </w:r>
    </w:p>
    <w:p w:rsidR="00E62164" w:rsidRDefault="00E62164" w:rsidP="00E62164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  <w:proofErr w:type="gramStart"/>
      <w:r>
        <w:rPr>
          <w:rFonts w:ascii="Arial" w:hAnsi="Arial" w:cs="Arial"/>
          <w:i/>
          <w:sz w:val="20"/>
          <w:szCs w:val="20"/>
        </w:rPr>
        <w:t>db2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connect to &lt;</w:t>
      </w:r>
      <w:proofErr w:type="spellStart"/>
      <w:r>
        <w:rPr>
          <w:rFonts w:ascii="Arial" w:hAnsi="Arial" w:cs="Arial"/>
          <w:i/>
          <w:sz w:val="20"/>
          <w:szCs w:val="20"/>
        </w:rPr>
        <w:t>dbname</w:t>
      </w:r>
      <w:proofErr w:type="spellEnd"/>
      <w:r>
        <w:rPr>
          <w:rFonts w:ascii="Arial" w:hAnsi="Arial" w:cs="Arial"/>
          <w:i/>
          <w:sz w:val="20"/>
          <w:szCs w:val="20"/>
        </w:rPr>
        <w:t>&gt; user &lt;username&gt;</w:t>
      </w:r>
    </w:p>
    <w:p w:rsidR="00E62164" w:rsidRDefault="00E62164" w:rsidP="00E62164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  <w:proofErr w:type="gramStart"/>
      <w:r>
        <w:rPr>
          <w:rFonts w:ascii="Arial" w:hAnsi="Arial" w:cs="Arial"/>
          <w:i/>
          <w:sz w:val="20"/>
          <w:szCs w:val="20"/>
        </w:rPr>
        <w:t>db2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set current schema &lt;</w:t>
      </w:r>
      <w:proofErr w:type="spellStart"/>
      <w:r>
        <w:rPr>
          <w:rFonts w:ascii="Arial" w:hAnsi="Arial" w:cs="Arial"/>
          <w:i/>
          <w:sz w:val="20"/>
          <w:szCs w:val="20"/>
        </w:rPr>
        <w:t>schema_owner</w:t>
      </w:r>
      <w:proofErr w:type="spellEnd"/>
      <w:r>
        <w:rPr>
          <w:rFonts w:ascii="Arial" w:hAnsi="Arial" w:cs="Arial"/>
          <w:i/>
          <w:sz w:val="20"/>
          <w:szCs w:val="20"/>
        </w:rPr>
        <w:t>&gt;</w:t>
      </w:r>
    </w:p>
    <w:p w:rsidR="006A0116" w:rsidRDefault="00C11F3A" w:rsidP="00E62164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  <w:proofErr w:type="gramStart"/>
      <w:r>
        <w:rPr>
          <w:rFonts w:ascii="Arial" w:hAnsi="Arial" w:cs="Arial"/>
          <w:i/>
          <w:sz w:val="20"/>
          <w:szCs w:val="20"/>
        </w:rPr>
        <w:t>db2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set current path &lt;</w:t>
      </w:r>
      <w:proofErr w:type="spellStart"/>
      <w:r>
        <w:rPr>
          <w:rFonts w:ascii="Arial" w:hAnsi="Arial" w:cs="Arial"/>
          <w:i/>
          <w:sz w:val="20"/>
          <w:szCs w:val="20"/>
        </w:rPr>
        <w:t>schema_owner</w:t>
      </w:r>
      <w:proofErr w:type="spellEnd"/>
      <w:r>
        <w:rPr>
          <w:rFonts w:ascii="Arial" w:hAnsi="Arial" w:cs="Arial"/>
          <w:i/>
          <w:sz w:val="20"/>
          <w:szCs w:val="20"/>
        </w:rPr>
        <w:t>&gt;,</w:t>
      </w:r>
      <w:proofErr w:type="spellStart"/>
      <w:r>
        <w:rPr>
          <w:rFonts w:ascii="Arial" w:hAnsi="Arial" w:cs="Arial"/>
          <w:i/>
          <w:sz w:val="20"/>
          <w:szCs w:val="20"/>
        </w:rPr>
        <w:t>sysibm,sysfun</w:t>
      </w:r>
      <w:proofErr w:type="spellEnd"/>
    </w:p>
    <w:p w:rsidR="00597F2D" w:rsidRDefault="00597F2D" w:rsidP="007908C5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</w:p>
    <w:p w:rsidR="00B3003A" w:rsidRPr="00133799" w:rsidRDefault="00B3003A" w:rsidP="00B3003A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#</w:t>
      </w:r>
      <w:r w:rsidR="00F6211B" w:rsidRPr="00F6211B">
        <w:rPr>
          <w:rFonts w:ascii="Arial" w:hAnsi="Arial" w:cs="Arial"/>
          <w:i/>
          <w:sz w:val="20"/>
          <w:szCs w:val="20"/>
        </w:rPr>
        <w:t xml:space="preserve"> </w:t>
      </w:r>
      <w:proofErr w:type="gramStart"/>
      <w:r w:rsidR="00F6211B" w:rsidRPr="00F6211B">
        <w:rPr>
          <w:rFonts w:ascii="Arial" w:hAnsi="Arial" w:cs="Arial"/>
          <w:i/>
          <w:sz w:val="20"/>
          <w:szCs w:val="20"/>
        </w:rPr>
        <w:t>Modified</w:t>
      </w:r>
      <w:proofErr w:type="gramEnd"/>
      <w:r w:rsidR="00F6211B" w:rsidRPr="00F6211B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F6211B" w:rsidRPr="00F6211B">
        <w:rPr>
          <w:rFonts w:ascii="Arial" w:hAnsi="Arial" w:cs="Arial"/>
          <w:i/>
          <w:sz w:val="20"/>
          <w:szCs w:val="20"/>
        </w:rPr>
        <w:t>rh_delete_xactions</w:t>
      </w:r>
      <w:proofErr w:type="spellEnd"/>
      <w:r w:rsidR="00F6211B" w:rsidRPr="00F6211B">
        <w:rPr>
          <w:rFonts w:ascii="Arial" w:hAnsi="Arial" w:cs="Arial"/>
          <w:i/>
          <w:sz w:val="20"/>
          <w:szCs w:val="20"/>
        </w:rPr>
        <w:t xml:space="preserve"> procedure to handle VXX table purging</w:t>
      </w:r>
    </w:p>
    <w:p w:rsidR="00B3003A" w:rsidRPr="00C64928" w:rsidRDefault="00B3003A" w:rsidP="00B3003A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db2 –td@ -f </w:t>
      </w:r>
      <w:proofErr w:type="spellStart"/>
      <w:r w:rsidR="00B45FD8" w:rsidRPr="00B45FD8">
        <w:rPr>
          <w:rFonts w:ascii="Arial" w:hAnsi="Arial" w:cs="Arial"/>
          <w:i/>
          <w:sz w:val="20"/>
          <w:szCs w:val="20"/>
        </w:rPr>
        <w:t>RH_delete_xactions</w:t>
      </w:r>
      <w:r w:rsidRPr="00C64928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>sql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&gt; </w:t>
      </w:r>
      <w:r w:rsidR="00B45FD8" w:rsidRPr="00B45FD8">
        <w:rPr>
          <w:rFonts w:ascii="Arial" w:hAnsi="Arial" w:cs="Arial"/>
          <w:i/>
          <w:sz w:val="20"/>
          <w:szCs w:val="20"/>
        </w:rPr>
        <w:t>RH_delete_xactions</w:t>
      </w:r>
      <w:r>
        <w:rPr>
          <w:rFonts w:ascii="Arial" w:hAnsi="Arial" w:cs="Arial"/>
          <w:i/>
          <w:sz w:val="20"/>
          <w:szCs w:val="20"/>
        </w:rPr>
        <w:t>.log</w:t>
      </w:r>
    </w:p>
    <w:p w:rsidR="00B3003A" w:rsidRPr="005C2A08" w:rsidRDefault="00B3003A" w:rsidP="00B3003A">
      <w:pPr>
        <w:autoSpaceDE w:val="0"/>
        <w:autoSpaceDN w:val="0"/>
        <w:adjustRightInd w:val="0"/>
        <w:ind w:right="-720"/>
        <w:rPr>
          <w:rFonts w:ascii="Arial" w:hAnsi="Arial" w:cs="Arial"/>
          <w:i/>
          <w:color w:val="FF0000"/>
          <w:sz w:val="20"/>
          <w:szCs w:val="20"/>
        </w:rPr>
      </w:pPr>
      <w:r w:rsidRPr="005C2A08">
        <w:rPr>
          <w:rFonts w:ascii="Arial" w:hAnsi="Arial" w:cs="Arial"/>
          <w:i/>
          <w:color w:val="FF0000"/>
          <w:sz w:val="20"/>
          <w:szCs w:val="20"/>
        </w:rPr>
        <w:t>*** Check Log file for errors ****</w:t>
      </w:r>
    </w:p>
    <w:p w:rsidR="00B3003A" w:rsidRDefault="00B3003A" w:rsidP="00B3003A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</w:p>
    <w:p w:rsidR="00352D84" w:rsidRPr="00133799" w:rsidRDefault="00352D84" w:rsidP="00352D84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#</w:t>
      </w:r>
      <w:r>
        <w:rPr>
          <w:rFonts w:ascii="Arial" w:hAnsi="Arial" w:cs="Arial"/>
          <w:i/>
          <w:sz w:val="20"/>
          <w:szCs w:val="20"/>
        </w:rPr>
        <w:t xml:space="preserve"> Drop Check Constraints on NULLABLE </w:t>
      </w:r>
      <w:proofErr w:type="gramStart"/>
      <w:r>
        <w:rPr>
          <w:rFonts w:ascii="Arial" w:hAnsi="Arial" w:cs="Arial"/>
          <w:i/>
          <w:sz w:val="20"/>
          <w:szCs w:val="20"/>
        </w:rPr>
        <w:t xml:space="preserve">columns </w:t>
      </w:r>
      <w:r w:rsidRPr="00B45FD8">
        <w:rPr>
          <w:rFonts w:ascii="Arial" w:hAnsi="Arial" w:cs="Arial"/>
          <w:i/>
          <w:sz w:val="20"/>
          <w:szCs w:val="20"/>
        </w:rPr>
        <w:t xml:space="preserve"> for</w:t>
      </w:r>
      <w:proofErr w:type="gramEnd"/>
      <w:r w:rsidRPr="00B45FD8">
        <w:rPr>
          <w:rFonts w:ascii="Arial" w:hAnsi="Arial" w:cs="Arial"/>
          <w:i/>
          <w:sz w:val="20"/>
          <w:szCs w:val="20"/>
        </w:rPr>
        <w:t xml:space="preserve"> 33M1 HF1 release</w:t>
      </w:r>
      <w:r>
        <w:rPr>
          <w:rFonts w:ascii="Arial" w:hAnsi="Arial" w:cs="Arial"/>
          <w:i/>
          <w:sz w:val="20"/>
          <w:szCs w:val="20"/>
        </w:rPr>
        <w:t>.</w:t>
      </w:r>
    </w:p>
    <w:p w:rsidR="00352D84" w:rsidRPr="00C64928" w:rsidRDefault="00352D84" w:rsidP="00352D84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db2 –</w:t>
      </w:r>
      <w:proofErr w:type="spellStart"/>
      <w:r>
        <w:rPr>
          <w:rFonts w:ascii="Arial" w:hAnsi="Arial" w:cs="Arial"/>
          <w:i/>
          <w:sz w:val="20"/>
          <w:szCs w:val="20"/>
        </w:rPr>
        <w:t>tvf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drop_constraints</w:t>
      </w:r>
      <w:r w:rsidRPr="00C64928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>dd</w:t>
      </w:r>
      <w:r>
        <w:rPr>
          <w:rFonts w:ascii="Arial" w:hAnsi="Arial" w:cs="Arial"/>
          <w:i/>
          <w:sz w:val="20"/>
          <w:szCs w:val="20"/>
        </w:rPr>
        <w:t>l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&gt; drop_constraints</w:t>
      </w:r>
      <w:r w:rsidRPr="00C64928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>log</w:t>
      </w:r>
    </w:p>
    <w:p w:rsidR="00352D84" w:rsidRPr="005C2A08" w:rsidRDefault="00352D84" w:rsidP="00352D84">
      <w:pPr>
        <w:autoSpaceDE w:val="0"/>
        <w:autoSpaceDN w:val="0"/>
        <w:adjustRightInd w:val="0"/>
        <w:ind w:right="-720"/>
        <w:rPr>
          <w:rFonts w:ascii="Arial" w:hAnsi="Arial" w:cs="Arial"/>
          <w:i/>
          <w:color w:val="FF0000"/>
          <w:sz w:val="20"/>
          <w:szCs w:val="20"/>
        </w:rPr>
      </w:pPr>
      <w:r w:rsidRPr="005C2A08">
        <w:rPr>
          <w:rFonts w:ascii="Arial" w:hAnsi="Arial" w:cs="Arial"/>
          <w:i/>
          <w:color w:val="FF0000"/>
          <w:sz w:val="20"/>
          <w:szCs w:val="20"/>
        </w:rPr>
        <w:t>*** Check Log file for errors ****</w:t>
      </w:r>
    </w:p>
    <w:p w:rsidR="009205EF" w:rsidRDefault="009205EF" w:rsidP="009205EF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</w:p>
    <w:p w:rsidR="009205EF" w:rsidRPr="00133799" w:rsidRDefault="009205EF" w:rsidP="009205EF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#</w:t>
      </w:r>
      <w:proofErr w:type="gramStart"/>
      <w:r>
        <w:rPr>
          <w:rFonts w:ascii="Arial" w:hAnsi="Arial" w:cs="Arial"/>
          <w:i/>
          <w:sz w:val="20"/>
          <w:szCs w:val="20"/>
        </w:rPr>
        <w:t>The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dml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script will </w:t>
      </w:r>
      <w:r w:rsidR="00B45FD8">
        <w:rPr>
          <w:rFonts w:ascii="Arial" w:hAnsi="Arial" w:cs="Arial"/>
          <w:i/>
          <w:sz w:val="20"/>
          <w:szCs w:val="20"/>
        </w:rPr>
        <w:t>i</w:t>
      </w:r>
      <w:r w:rsidR="00B45FD8" w:rsidRPr="00B45FD8">
        <w:rPr>
          <w:rFonts w:ascii="Arial" w:hAnsi="Arial" w:cs="Arial"/>
          <w:i/>
          <w:sz w:val="20"/>
          <w:szCs w:val="20"/>
        </w:rPr>
        <w:t>nsert the hotfix 3.3 M1 HF1 version number to the FRH_VERSION table. Update Metadata for 33M1 HF1 release</w:t>
      </w:r>
      <w:r w:rsidR="00D37DDD">
        <w:rPr>
          <w:rFonts w:ascii="Arial" w:hAnsi="Arial" w:cs="Arial"/>
          <w:i/>
          <w:sz w:val="20"/>
          <w:szCs w:val="20"/>
        </w:rPr>
        <w:t>.</w:t>
      </w:r>
    </w:p>
    <w:p w:rsidR="009205EF" w:rsidRPr="00C64928" w:rsidRDefault="009205EF" w:rsidP="009205EF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db2 –</w:t>
      </w:r>
      <w:proofErr w:type="spellStart"/>
      <w:r>
        <w:rPr>
          <w:rFonts w:ascii="Arial" w:hAnsi="Arial" w:cs="Arial"/>
          <w:i/>
          <w:sz w:val="20"/>
          <w:szCs w:val="20"/>
        </w:rPr>
        <w:t>tvf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1F0C3C">
        <w:rPr>
          <w:rFonts w:ascii="Arial" w:hAnsi="Arial" w:cs="Arial"/>
          <w:i/>
          <w:sz w:val="20"/>
          <w:szCs w:val="20"/>
        </w:rPr>
        <w:t>dml</w:t>
      </w:r>
      <w:r w:rsidRPr="00C64928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>sql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&gt; dml.log</w:t>
      </w:r>
    </w:p>
    <w:p w:rsidR="009205EF" w:rsidRPr="005C2A08" w:rsidRDefault="009205EF" w:rsidP="009205EF">
      <w:pPr>
        <w:autoSpaceDE w:val="0"/>
        <w:autoSpaceDN w:val="0"/>
        <w:adjustRightInd w:val="0"/>
        <w:ind w:right="-720"/>
        <w:rPr>
          <w:rFonts w:ascii="Arial" w:hAnsi="Arial" w:cs="Arial"/>
          <w:i/>
          <w:color w:val="FF0000"/>
          <w:sz w:val="20"/>
          <w:szCs w:val="20"/>
        </w:rPr>
      </w:pPr>
      <w:r w:rsidRPr="005C2A08">
        <w:rPr>
          <w:rFonts w:ascii="Arial" w:hAnsi="Arial" w:cs="Arial"/>
          <w:i/>
          <w:color w:val="FF0000"/>
          <w:sz w:val="20"/>
          <w:szCs w:val="20"/>
        </w:rPr>
        <w:t>*** Check Log file for errors ****</w:t>
      </w:r>
    </w:p>
    <w:p w:rsidR="00F568A3" w:rsidRDefault="00F568A3" w:rsidP="001024A9">
      <w:pPr>
        <w:autoSpaceDE w:val="0"/>
        <w:autoSpaceDN w:val="0"/>
        <w:adjustRightInd w:val="0"/>
        <w:ind w:right="-720"/>
        <w:rPr>
          <w:rFonts w:ascii="Arial" w:hAnsi="Arial" w:cs="Arial"/>
          <w:b/>
          <w:u w:val="single"/>
        </w:rPr>
      </w:pPr>
    </w:p>
    <w:sectPr w:rsidR="00F568A3" w:rsidSect="0051156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364" w:rsidRDefault="007F0364">
      <w:r>
        <w:separator/>
      </w:r>
    </w:p>
  </w:endnote>
  <w:endnote w:type="continuationSeparator" w:id="0">
    <w:p w:rsidR="007F0364" w:rsidRDefault="007F0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44F" w:rsidRPr="00AB15D7" w:rsidRDefault="008E4232" w:rsidP="00363FEF">
    <w:pPr>
      <w:pStyle w:val="Footer"/>
      <w:pBdr>
        <w:top w:val="single" w:sz="8" w:space="1" w:color="auto"/>
      </w:pBdr>
      <w:tabs>
        <w:tab w:val="clear" w:pos="8640"/>
        <w:tab w:val="right" w:pos="9720"/>
      </w:tabs>
      <w:ind w:left="-720" w:right="-360"/>
      <w:rPr>
        <w:rFonts w:ascii="Tahoma" w:hAnsi="Tahoma" w:cs="Tahoma"/>
        <w:b/>
        <w:sz w:val="16"/>
        <w:szCs w:val="16"/>
      </w:rPr>
    </w:pPr>
    <w:r w:rsidRPr="008E4232">
      <w:rPr>
        <w:rFonts w:ascii="Tahoma" w:hAnsi="Tahoma" w:cs="Tahoma"/>
        <w:b/>
        <w:sz w:val="16"/>
        <w:szCs w:val="16"/>
      </w:rPr>
      <w:t>R3.3_DB2_RPTHIST_patch_3.3.1.1_Upgrade_Instructions</w:t>
    </w:r>
    <w:r>
      <w:rPr>
        <w:rFonts w:ascii="Tahoma" w:hAnsi="Tahoma" w:cs="Tahoma"/>
        <w:b/>
        <w:sz w:val="16"/>
        <w:szCs w:val="16"/>
      </w:rPr>
      <w:t>.</w:t>
    </w:r>
    <w:r w:rsidR="00BB7ECA" w:rsidRPr="00BB7ECA">
      <w:rPr>
        <w:rFonts w:ascii="Tahoma" w:hAnsi="Tahoma" w:cs="Tahoma"/>
        <w:b/>
        <w:sz w:val="16"/>
        <w:szCs w:val="16"/>
      </w:rPr>
      <w:t>docx</w:t>
    </w:r>
    <w:r w:rsidR="00DB144F">
      <w:rPr>
        <w:rFonts w:ascii="Tahoma" w:hAnsi="Tahoma" w:cs="Tahoma"/>
        <w:b/>
        <w:sz w:val="16"/>
        <w:szCs w:val="16"/>
      </w:rPr>
      <w:tab/>
      <w:t xml:space="preserve">Date:  </w:t>
    </w:r>
    <w:r w:rsidR="005E49D6">
      <w:rPr>
        <w:rFonts w:ascii="Tahoma" w:hAnsi="Tahoma" w:cs="Tahoma"/>
        <w:b/>
        <w:sz w:val="16"/>
        <w:szCs w:val="16"/>
      </w:rPr>
      <w:fldChar w:fldCharType="begin"/>
    </w:r>
    <w:r w:rsidR="003928CE">
      <w:rPr>
        <w:rFonts w:ascii="Tahoma" w:hAnsi="Tahoma" w:cs="Tahoma"/>
        <w:b/>
        <w:sz w:val="16"/>
        <w:szCs w:val="16"/>
      </w:rPr>
      <w:instrText xml:space="preserve"> SAVEDATE  \@ "M/d/yyyy h:mm am/pm"  \* MERGEFORMAT </w:instrText>
    </w:r>
    <w:r w:rsidR="005E49D6">
      <w:rPr>
        <w:rFonts w:ascii="Tahoma" w:hAnsi="Tahoma" w:cs="Tahoma"/>
        <w:b/>
        <w:sz w:val="16"/>
        <w:szCs w:val="16"/>
      </w:rPr>
      <w:fldChar w:fldCharType="separate"/>
    </w:r>
    <w:r w:rsidR="00352D84">
      <w:rPr>
        <w:rFonts w:ascii="Tahoma" w:hAnsi="Tahoma" w:cs="Tahoma"/>
        <w:b/>
        <w:noProof/>
        <w:sz w:val="16"/>
        <w:szCs w:val="16"/>
      </w:rPr>
      <w:t>9/12/2013 11:44 AM</w:t>
    </w:r>
    <w:r w:rsidR="005E49D6">
      <w:rPr>
        <w:rFonts w:ascii="Tahoma" w:hAnsi="Tahoma" w:cs="Tahoma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364" w:rsidRDefault="007F0364">
      <w:r>
        <w:separator/>
      </w:r>
    </w:p>
  </w:footnote>
  <w:footnote w:type="continuationSeparator" w:id="0">
    <w:p w:rsidR="007F0364" w:rsidRDefault="007F03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44F" w:rsidRPr="00AB15D7" w:rsidRDefault="00E62164" w:rsidP="00511566">
    <w:pPr>
      <w:pBdr>
        <w:bottom w:val="single" w:sz="8" w:space="1" w:color="auto"/>
      </w:pBdr>
      <w:autoSpaceDE w:val="0"/>
      <w:autoSpaceDN w:val="0"/>
      <w:adjustRightInd w:val="0"/>
      <w:ind w:left="-720" w:right="-360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>R3.</w:t>
    </w:r>
    <w:r w:rsidR="00B758C6">
      <w:rPr>
        <w:rFonts w:ascii="Tahoma" w:hAnsi="Tahoma" w:cs="Tahoma"/>
        <w:b/>
        <w:sz w:val="20"/>
        <w:szCs w:val="20"/>
      </w:rPr>
      <w:t>3</w:t>
    </w:r>
    <w:r w:rsidR="00DB144F">
      <w:rPr>
        <w:rFonts w:ascii="Tahoma" w:hAnsi="Tahoma" w:cs="Tahoma"/>
        <w:b/>
        <w:sz w:val="20"/>
        <w:szCs w:val="20"/>
      </w:rPr>
      <w:t xml:space="preserve"> </w:t>
    </w:r>
    <w:r w:rsidR="001E603C">
      <w:rPr>
        <w:rFonts w:ascii="Tahoma" w:hAnsi="Tahoma" w:cs="Tahoma"/>
        <w:b/>
        <w:sz w:val="20"/>
        <w:szCs w:val="20"/>
      </w:rPr>
      <w:t xml:space="preserve">DB2 </w:t>
    </w:r>
    <w:r w:rsidR="008E4232">
      <w:rPr>
        <w:rFonts w:ascii="Tahoma" w:hAnsi="Tahoma" w:cs="Tahoma"/>
        <w:b/>
        <w:sz w:val="20"/>
        <w:szCs w:val="20"/>
      </w:rPr>
      <w:t>RPTHIST</w:t>
    </w:r>
    <w:r w:rsidR="00DB144F" w:rsidRPr="00AB15D7">
      <w:rPr>
        <w:rFonts w:ascii="Tahoma" w:hAnsi="Tahoma" w:cs="Tahoma"/>
        <w:b/>
        <w:sz w:val="20"/>
        <w:szCs w:val="20"/>
      </w:rPr>
      <w:t xml:space="preserve"> </w:t>
    </w:r>
    <w:r w:rsidR="003E1FFC">
      <w:rPr>
        <w:rFonts w:ascii="Tahoma" w:hAnsi="Tahoma" w:cs="Tahoma"/>
        <w:b/>
        <w:sz w:val="20"/>
        <w:szCs w:val="20"/>
      </w:rPr>
      <w:t xml:space="preserve">Patch </w:t>
    </w:r>
    <w:r w:rsidR="00B758C6">
      <w:rPr>
        <w:rFonts w:ascii="Tahoma" w:hAnsi="Tahoma" w:cs="Tahoma"/>
        <w:b/>
        <w:sz w:val="20"/>
        <w:szCs w:val="20"/>
      </w:rPr>
      <w:t>3.3</w:t>
    </w:r>
    <w:r w:rsidR="009B5AD8">
      <w:rPr>
        <w:rFonts w:ascii="Tahoma" w:hAnsi="Tahoma" w:cs="Tahoma"/>
        <w:b/>
        <w:sz w:val="20"/>
        <w:szCs w:val="20"/>
      </w:rPr>
      <w:t>.</w:t>
    </w:r>
    <w:r w:rsidR="00B758C6">
      <w:rPr>
        <w:rFonts w:ascii="Tahoma" w:hAnsi="Tahoma" w:cs="Tahoma"/>
        <w:b/>
        <w:sz w:val="20"/>
        <w:szCs w:val="20"/>
      </w:rPr>
      <w:t>1</w:t>
    </w:r>
    <w:r w:rsidR="00C62ECC">
      <w:rPr>
        <w:rFonts w:ascii="Tahoma" w:hAnsi="Tahoma" w:cs="Tahoma"/>
        <w:b/>
        <w:sz w:val="20"/>
        <w:szCs w:val="20"/>
      </w:rPr>
      <w:t>.</w:t>
    </w:r>
    <w:r w:rsidR="00B758C6">
      <w:rPr>
        <w:rFonts w:ascii="Tahoma" w:hAnsi="Tahoma" w:cs="Tahoma"/>
        <w:b/>
        <w:sz w:val="20"/>
        <w:szCs w:val="20"/>
      </w:rPr>
      <w:t>1</w:t>
    </w:r>
    <w:r w:rsidR="009B5AD8">
      <w:rPr>
        <w:rFonts w:ascii="Tahoma" w:hAnsi="Tahoma" w:cs="Tahoma"/>
        <w:b/>
        <w:sz w:val="20"/>
        <w:szCs w:val="20"/>
      </w:rPr>
      <w:t xml:space="preserve"> </w:t>
    </w:r>
    <w:r w:rsidR="00F42E6C">
      <w:rPr>
        <w:rFonts w:ascii="Tahoma" w:hAnsi="Tahoma" w:cs="Tahoma"/>
        <w:b/>
        <w:sz w:val="20"/>
        <w:szCs w:val="20"/>
      </w:rPr>
      <w:t>Upgrade</w:t>
    </w:r>
    <w:r w:rsidR="00DB144F">
      <w:rPr>
        <w:rFonts w:ascii="Tahoma" w:hAnsi="Tahoma" w:cs="Tahoma"/>
        <w:b/>
        <w:sz w:val="20"/>
        <w:szCs w:val="20"/>
      </w:rPr>
      <w:t xml:space="preserve"> </w:t>
    </w:r>
    <w:r w:rsidR="001C0FEB">
      <w:rPr>
        <w:rFonts w:ascii="Tahoma" w:hAnsi="Tahoma" w:cs="Tahoma"/>
        <w:b/>
        <w:sz w:val="20"/>
        <w:szCs w:val="20"/>
      </w:rPr>
      <w:t>Instructions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8AC129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C031FF"/>
    <w:multiLevelType w:val="hybridMultilevel"/>
    <w:tmpl w:val="8DF45C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5D04CA"/>
    <w:multiLevelType w:val="hybridMultilevel"/>
    <w:tmpl w:val="E8E08F46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CD12B0BA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21945EC3"/>
    <w:multiLevelType w:val="hybridMultilevel"/>
    <w:tmpl w:val="30C437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AC1294">
      <w:numFmt w:val="bullet"/>
      <w:lvlText w:val=""/>
      <w:legacy w:legacy="1" w:legacySpace="360" w:legacyIndent="432"/>
      <w:lvlJc w:val="left"/>
      <w:pPr>
        <w:ind w:left="720" w:firstLine="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A2D382A"/>
    <w:multiLevelType w:val="hybridMultilevel"/>
    <w:tmpl w:val="097650CA"/>
    <w:lvl w:ilvl="0" w:tplc="6E7E41A6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D60734"/>
    <w:multiLevelType w:val="hybridMultilevel"/>
    <w:tmpl w:val="171A87D2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3BDD45F0"/>
    <w:multiLevelType w:val="hybridMultilevel"/>
    <w:tmpl w:val="7D966B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AC1294">
      <w:numFmt w:val="bullet"/>
      <w:lvlText w:val=""/>
      <w:legacy w:legacy="1" w:legacySpace="360" w:legacyIndent="432"/>
      <w:lvlJc w:val="left"/>
      <w:pPr>
        <w:ind w:left="720" w:firstLine="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F695E85"/>
    <w:multiLevelType w:val="hybridMultilevel"/>
    <w:tmpl w:val="B9C42C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D456BCA"/>
    <w:multiLevelType w:val="hybridMultilevel"/>
    <w:tmpl w:val="BFF23CB2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>
    <w:nsid w:val="6C45733A"/>
    <w:multiLevelType w:val="hybridMultilevel"/>
    <w:tmpl w:val="764A84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C4A10BF"/>
    <w:multiLevelType w:val="hybridMultilevel"/>
    <w:tmpl w:val="46546ED0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>
    <w:nsid w:val="74DB52C8"/>
    <w:multiLevelType w:val="hybridMultilevel"/>
    <w:tmpl w:val="FCF87E30"/>
    <w:lvl w:ilvl="0" w:tplc="08AC1294">
      <w:numFmt w:val="bullet"/>
      <w:lvlText w:val=""/>
      <w:legacy w:legacy="1" w:legacySpace="0" w:legacyIndent="432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9691184"/>
    <w:multiLevelType w:val="hybridMultilevel"/>
    <w:tmpl w:val="793ED8B6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432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2"/>
  </w:num>
  <w:num w:numId="4">
    <w:abstractNumId w:val="12"/>
  </w:num>
  <w:num w:numId="5">
    <w:abstractNumId w:val="5"/>
  </w:num>
  <w:num w:numId="6">
    <w:abstractNumId w:val="11"/>
  </w:num>
  <w:num w:numId="7">
    <w:abstractNumId w:val="9"/>
  </w:num>
  <w:num w:numId="8">
    <w:abstractNumId w:val="3"/>
  </w:num>
  <w:num w:numId="9">
    <w:abstractNumId w:val="8"/>
  </w:num>
  <w:num w:numId="10">
    <w:abstractNumId w:val="10"/>
  </w:num>
  <w:num w:numId="11">
    <w:abstractNumId w:val="7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28B"/>
    <w:rsid w:val="00011E80"/>
    <w:rsid w:val="000173A9"/>
    <w:rsid w:val="00023CDC"/>
    <w:rsid w:val="000342FD"/>
    <w:rsid w:val="000525D9"/>
    <w:rsid w:val="000630EE"/>
    <w:rsid w:val="00064C9C"/>
    <w:rsid w:val="00065DFD"/>
    <w:rsid w:val="000747F4"/>
    <w:rsid w:val="00081119"/>
    <w:rsid w:val="000A1DAA"/>
    <w:rsid w:val="000A3AB3"/>
    <w:rsid w:val="000D1772"/>
    <w:rsid w:val="000D2C38"/>
    <w:rsid w:val="000D7191"/>
    <w:rsid w:val="001006D7"/>
    <w:rsid w:val="001024A9"/>
    <w:rsid w:val="001178A1"/>
    <w:rsid w:val="00124D13"/>
    <w:rsid w:val="00126AF7"/>
    <w:rsid w:val="001335C0"/>
    <w:rsid w:val="00133799"/>
    <w:rsid w:val="001367BC"/>
    <w:rsid w:val="00141EB0"/>
    <w:rsid w:val="00150C57"/>
    <w:rsid w:val="001510B5"/>
    <w:rsid w:val="001559FA"/>
    <w:rsid w:val="001A181E"/>
    <w:rsid w:val="001A23AD"/>
    <w:rsid w:val="001A65AE"/>
    <w:rsid w:val="001B3C68"/>
    <w:rsid w:val="001C0FEB"/>
    <w:rsid w:val="001C12F3"/>
    <w:rsid w:val="001D31B9"/>
    <w:rsid w:val="001D4FEF"/>
    <w:rsid w:val="001E301E"/>
    <w:rsid w:val="001E603C"/>
    <w:rsid w:val="001F020B"/>
    <w:rsid w:val="001F1B75"/>
    <w:rsid w:val="001F5FEA"/>
    <w:rsid w:val="00213449"/>
    <w:rsid w:val="00224540"/>
    <w:rsid w:val="00227A22"/>
    <w:rsid w:val="002305D5"/>
    <w:rsid w:val="002477B3"/>
    <w:rsid w:val="00262B40"/>
    <w:rsid w:val="00266CB5"/>
    <w:rsid w:val="00274B72"/>
    <w:rsid w:val="00277A35"/>
    <w:rsid w:val="002937DB"/>
    <w:rsid w:val="00297A1D"/>
    <w:rsid w:val="002A1727"/>
    <w:rsid w:val="002B22B0"/>
    <w:rsid w:val="002C19DC"/>
    <w:rsid w:val="002D0205"/>
    <w:rsid w:val="002D1E11"/>
    <w:rsid w:val="002E1216"/>
    <w:rsid w:val="002F777E"/>
    <w:rsid w:val="00301410"/>
    <w:rsid w:val="0031080A"/>
    <w:rsid w:val="00316C90"/>
    <w:rsid w:val="0032180E"/>
    <w:rsid w:val="00335C6D"/>
    <w:rsid w:val="00341A38"/>
    <w:rsid w:val="00343A7A"/>
    <w:rsid w:val="00347297"/>
    <w:rsid w:val="00352D84"/>
    <w:rsid w:val="00361A80"/>
    <w:rsid w:val="00363FEF"/>
    <w:rsid w:val="003708C8"/>
    <w:rsid w:val="003716EA"/>
    <w:rsid w:val="003928CE"/>
    <w:rsid w:val="003A50D8"/>
    <w:rsid w:val="003C3909"/>
    <w:rsid w:val="003D074A"/>
    <w:rsid w:val="003D2C5D"/>
    <w:rsid w:val="003D68A8"/>
    <w:rsid w:val="003E1FFC"/>
    <w:rsid w:val="003E3066"/>
    <w:rsid w:val="003F005C"/>
    <w:rsid w:val="003F2D30"/>
    <w:rsid w:val="003F54F4"/>
    <w:rsid w:val="00400582"/>
    <w:rsid w:val="00403BD7"/>
    <w:rsid w:val="00407556"/>
    <w:rsid w:val="00427A2F"/>
    <w:rsid w:val="00444BB3"/>
    <w:rsid w:val="004508E1"/>
    <w:rsid w:val="00463C74"/>
    <w:rsid w:val="00470BC6"/>
    <w:rsid w:val="004746A9"/>
    <w:rsid w:val="00484658"/>
    <w:rsid w:val="004968DA"/>
    <w:rsid w:val="004B740E"/>
    <w:rsid w:val="004C6B45"/>
    <w:rsid w:val="00500786"/>
    <w:rsid w:val="005042D3"/>
    <w:rsid w:val="00507DD0"/>
    <w:rsid w:val="00511566"/>
    <w:rsid w:val="0052042D"/>
    <w:rsid w:val="00520771"/>
    <w:rsid w:val="00521F66"/>
    <w:rsid w:val="0053300C"/>
    <w:rsid w:val="00536AE7"/>
    <w:rsid w:val="00542B15"/>
    <w:rsid w:val="005447E1"/>
    <w:rsid w:val="00547621"/>
    <w:rsid w:val="00571D94"/>
    <w:rsid w:val="00574CC6"/>
    <w:rsid w:val="005801FE"/>
    <w:rsid w:val="00581992"/>
    <w:rsid w:val="00587240"/>
    <w:rsid w:val="00597F2D"/>
    <w:rsid w:val="005A1995"/>
    <w:rsid w:val="005B375D"/>
    <w:rsid w:val="005C2A08"/>
    <w:rsid w:val="005C4B33"/>
    <w:rsid w:val="005E49D6"/>
    <w:rsid w:val="005F1DBA"/>
    <w:rsid w:val="005F57B7"/>
    <w:rsid w:val="00605D62"/>
    <w:rsid w:val="00613F61"/>
    <w:rsid w:val="00614B8C"/>
    <w:rsid w:val="006271BF"/>
    <w:rsid w:val="0064171E"/>
    <w:rsid w:val="00642FC9"/>
    <w:rsid w:val="00643DA2"/>
    <w:rsid w:val="00645441"/>
    <w:rsid w:val="00670330"/>
    <w:rsid w:val="00671B52"/>
    <w:rsid w:val="00673932"/>
    <w:rsid w:val="00677309"/>
    <w:rsid w:val="006907C4"/>
    <w:rsid w:val="006A0116"/>
    <w:rsid w:val="006A1A47"/>
    <w:rsid w:val="006A5CD5"/>
    <w:rsid w:val="006A7FDB"/>
    <w:rsid w:val="006B3BF4"/>
    <w:rsid w:val="006C695D"/>
    <w:rsid w:val="006D3CE3"/>
    <w:rsid w:val="00706EAB"/>
    <w:rsid w:val="00707CF8"/>
    <w:rsid w:val="00717B2F"/>
    <w:rsid w:val="00723520"/>
    <w:rsid w:val="00724893"/>
    <w:rsid w:val="00725DD3"/>
    <w:rsid w:val="007277A1"/>
    <w:rsid w:val="007476DE"/>
    <w:rsid w:val="00752573"/>
    <w:rsid w:val="00770E2C"/>
    <w:rsid w:val="00772617"/>
    <w:rsid w:val="00773D2B"/>
    <w:rsid w:val="00774251"/>
    <w:rsid w:val="00784224"/>
    <w:rsid w:val="007908C5"/>
    <w:rsid w:val="007910AA"/>
    <w:rsid w:val="0079113E"/>
    <w:rsid w:val="00791FDC"/>
    <w:rsid w:val="00796D9B"/>
    <w:rsid w:val="007A632A"/>
    <w:rsid w:val="007B5381"/>
    <w:rsid w:val="007C5DDA"/>
    <w:rsid w:val="007C6171"/>
    <w:rsid w:val="007E061C"/>
    <w:rsid w:val="007F0364"/>
    <w:rsid w:val="008155AE"/>
    <w:rsid w:val="008217CD"/>
    <w:rsid w:val="00824B13"/>
    <w:rsid w:val="008269C2"/>
    <w:rsid w:val="00861689"/>
    <w:rsid w:val="00862B3D"/>
    <w:rsid w:val="008857A0"/>
    <w:rsid w:val="008A0A77"/>
    <w:rsid w:val="008A1F9D"/>
    <w:rsid w:val="008B475C"/>
    <w:rsid w:val="008C2502"/>
    <w:rsid w:val="008C3CE0"/>
    <w:rsid w:val="008E4232"/>
    <w:rsid w:val="008E5DD3"/>
    <w:rsid w:val="009006E2"/>
    <w:rsid w:val="0090669D"/>
    <w:rsid w:val="009205EF"/>
    <w:rsid w:val="009345F3"/>
    <w:rsid w:val="00935A7B"/>
    <w:rsid w:val="00950655"/>
    <w:rsid w:val="00951E37"/>
    <w:rsid w:val="0095764C"/>
    <w:rsid w:val="00967DAE"/>
    <w:rsid w:val="00976492"/>
    <w:rsid w:val="009A05C5"/>
    <w:rsid w:val="009A378D"/>
    <w:rsid w:val="009B5AD8"/>
    <w:rsid w:val="009C24DC"/>
    <w:rsid w:val="009C7E6E"/>
    <w:rsid w:val="009D321E"/>
    <w:rsid w:val="009D5765"/>
    <w:rsid w:val="009D62A6"/>
    <w:rsid w:val="009E103C"/>
    <w:rsid w:val="009F34F8"/>
    <w:rsid w:val="00A03BFE"/>
    <w:rsid w:val="00A07770"/>
    <w:rsid w:val="00A1486E"/>
    <w:rsid w:val="00A15DF2"/>
    <w:rsid w:val="00A17550"/>
    <w:rsid w:val="00A17CD2"/>
    <w:rsid w:val="00A3093F"/>
    <w:rsid w:val="00A41797"/>
    <w:rsid w:val="00A44DC5"/>
    <w:rsid w:val="00A71D19"/>
    <w:rsid w:val="00A87AA6"/>
    <w:rsid w:val="00A935CF"/>
    <w:rsid w:val="00AA7F29"/>
    <w:rsid w:val="00AB1302"/>
    <w:rsid w:val="00AB15D7"/>
    <w:rsid w:val="00AB34A5"/>
    <w:rsid w:val="00AD1DE2"/>
    <w:rsid w:val="00AD7942"/>
    <w:rsid w:val="00AF0EEE"/>
    <w:rsid w:val="00AF7BD8"/>
    <w:rsid w:val="00B0257F"/>
    <w:rsid w:val="00B0459C"/>
    <w:rsid w:val="00B2032D"/>
    <w:rsid w:val="00B253FE"/>
    <w:rsid w:val="00B3003A"/>
    <w:rsid w:val="00B31630"/>
    <w:rsid w:val="00B45FD8"/>
    <w:rsid w:val="00B758C6"/>
    <w:rsid w:val="00B76B5B"/>
    <w:rsid w:val="00B83DC7"/>
    <w:rsid w:val="00B9628B"/>
    <w:rsid w:val="00BB2A1A"/>
    <w:rsid w:val="00BB44E6"/>
    <w:rsid w:val="00BB7ECA"/>
    <w:rsid w:val="00BC09A0"/>
    <w:rsid w:val="00BC345B"/>
    <w:rsid w:val="00BC6322"/>
    <w:rsid w:val="00BE07DA"/>
    <w:rsid w:val="00BF3938"/>
    <w:rsid w:val="00C11F3A"/>
    <w:rsid w:val="00C2311B"/>
    <w:rsid w:val="00C311F3"/>
    <w:rsid w:val="00C32FD3"/>
    <w:rsid w:val="00C62ECC"/>
    <w:rsid w:val="00C64928"/>
    <w:rsid w:val="00C76518"/>
    <w:rsid w:val="00C83B2E"/>
    <w:rsid w:val="00C902AD"/>
    <w:rsid w:val="00C90AB1"/>
    <w:rsid w:val="00CB3298"/>
    <w:rsid w:val="00CC16B5"/>
    <w:rsid w:val="00CC3321"/>
    <w:rsid w:val="00CD3449"/>
    <w:rsid w:val="00CD35B0"/>
    <w:rsid w:val="00CF1004"/>
    <w:rsid w:val="00D11FE7"/>
    <w:rsid w:val="00D12CCD"/>
    <w:rsid w:val="00D178AC"/>
    <w:rsid w:val="00D17F1D"/>
    <w:rsid w:val="00D216CA"/>
    <w:rsid w:val="00D32100"/>
    <w:rsid w:val="00D37DDD"/>
    <w:rsid w:val="00D64938"/>
    <w:rsid w:val="00D73A15"/>
    <w:rsid w:val="00D73FB5"/>
    <w:rsid w:val="00D9008C"/>
    <w:rsid w:val="00DA0B9D"/>
    <w:rsid w:val="00DA2E32"/>
    <w:rsid w:val="00DA76CA"/>
    <w:rsid w:val="00DB144F"/>
    <w:rsid w:val="00DB65D3"/>
    <w:rsid w:val="00DB7B79"/>
    <w:rsid w:val="00DD55A5"/>
    <w:rsid w:val="00DE2315"/>
    <w:rsid w:val="00DE7931"/>
    <w:rsid w:val="00DF6DF5"/>
    <w:rsid w:val="00E07EA2"/>
    <w:rsid w:val="00E11935"/>
    <w:rsid w:val="00E23752"/>
    <w:rsid w:val="00E256B3"/>
    <w:rsid w:val="00E42A6E"/>
    <w:rsid w:val="00E4430C"/>
    <w:rsid w:val="00E443C0"/>
    <w:rsid w:val="00E56A2A"/>
    <w:rsid w:val="00E62164"/>
    <w:rsid w:val="00E71112"/>
    <w:rsid w:val="00E81155"/>
    <w:rsid w:val="00E92FBE"/>
    <w:rsid w:val="00E93D34"/>
    <w:rsid w:val="00E96D9B"/>
    <w:rsid w:val="00EA0C86"/>
    <w:rsid w:val="00EA3106"/>
    <w:rsid w:val="00EC2E34"/>
    <w:rsid w:val="00EC39C3"/>
    <w:rsid w:val="00EE5385"/>
    <w:rsid w:val="00EE626C"/>
    <w:rsid w:val="00F16BA3"/>
    <w:rsid w:val="00F26B8C"/>
    <w:rsid w:val="00F343E3"/>
    <w:rsid w:val="00F34D27"/>
    <w:rsid w:val="00F37120"/>
    <w:rsid w:val="00F37E93"/>
    <w:rsid w:val="00F42E6C"/>
    <w:rsid w:val="00F4597C"/>
    <w:rsid w:val="00F568A3"/>
    <w:rsid w:val="00F6211B"/>
    <w:rsid w:val="00F62D04"/>
    <w:rsid w:val="00F70896"/>
    <w:rsid w:val="00F82C57"/>
    <w:rsid w:val="00F94581"/>
    <w:rsid w:val="00FD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2C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B15D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15D7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link w:val="HTMLPreformattedChar"/>
    <w:uiPriority w:val="99"/>
    <w:unhideWhenUsed/>
    <w:rsid w:val="001C0F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C0FEB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1C12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2C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B15D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15D7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link w:val="HTMLPreformattedChar"/>
    <w:uiPriority w:val="99"/>
    <w:unhideWhenUsed/>
    <w:rsid w:val="001C0F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C0FEB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1C1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8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81414-7F59-4F3C-9E5F-7D8E5E701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Instructions:</vt:lpstr>
    </vt:vector>
  </TitlesOfParts>
  <Company>SAS Institute Inc.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Instructions:</dc:title>
  <dc:subject/>
  <dc:creator>Lee Usher</dc:creator>
  <cp:keywords/>
  <dc:description/>
  <cp:lastModifiedBy>Lee Usher</cp:lastModifiedBy>
  <cp:revision>54</cp:revision>
  <dcterms:created xsi:type="dcterms:W3CDTF">2011-06-14T16:54:00Z</dcterms:created>
  <dcterms:modified xsi:type="dcterms:W3CDTF">2013-10-18T13:45:00Z</dcterms:modified>
</cp:coreProperties>
</file>