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83CCC" w14:textId="75D7ED39" w:rsidR="000A71D1" w:rsidRDefault="00086BBA" w:rsidP="00086BBA">
      <w:pPr>
        <w:pStyle w:val="NoSpacing"/>
        <w:jc w:val="center"/>
        <w:rPr>
          <w:b/>
          <w:bCs/>
          <w:sz w:val="28"/>
          <w:szCs w:val="28"/>
          <w:u w:val="single"/>
        </w:rPr>
      </w:pPr>
      <w:r w:rsidRPr="00086BBA">
        <w:rPr>
          <w:b/>
          <w:bCs/>
          <w:sz w:val="28"/>
          <w:szCs w:val="28"/>
          <w:u w:val="single"/>
        </w:rPr>
        <w:t>Bulk Insert Using Postgres PSQL - PostgreSQL interactive terminal</w:t>
      </w:r>
    </w:p>
    <w:p w14:paraId="77B49F30" w14:textId="674BDB76" w:rsidR="00086BBA" w:rsidRDefault="00086BBA" w:rsidP="00086BBA">
      <w:pPr>
        <w:pStyle w:val="NoSpacing"/>
        <w:jc w:val="center"/>
        <w:rPr>
          <w:b/>
          <w:bCs/>
          <w:sz w:val="28"/>
          <w:szCs w:val="28"/>
          <w:u w:val="single"/>
        </w:rPr>
      </w:pPr>
    </w:p>
    <w:p w14:paraId="642F34C7" w14:textId="02089A40" w:rsidR="00086BBA" w:rsidRDefault="00086BBA" w:rsidP="00086BBA">
      <w:pPr>
        <w:pStyle w:val="NoSpacing"/>
        <w:jc w:val="center"/>
        <w:rPr>
          <w:b/>
          <w:bCs/>
          <w:sz w:val="28"/>
          <w:szCs w:val="28"/>
          <w:u w:val="single"/>
        </w:rPr>
      </w:pPr>
    </w:p>
    <w:p w14:paraId="11C6D904" w14:textId="08E3615A" w:rsidR="008A167B" w:rsidRDefault="00A75FB1" w:rsidP="008D3A2E">
      <w:pPr>
        <w:pStyle w:val="NoSpacing"/>
        <w:rPr>
          <w:sz w:val="24"/>
          <w:szCs w:val="24"/>
        </w:rPr>
      </w:pPr>
      <w:r w:rsidRPr="00A75FB1">
        <w:rPr>
          <w:b/>
          <w:bCs/>
          <w:sz w:val="24"/>
          <w:szCs w:val="24"/>
        </w:rPr>
        <w:t>NOTE</w:t>
      </w:r>
      <w:r>
        <w:rPr>
          <w:b/>
          <w:bCs/>
          <w:sz w:val="24"/>
          <w:szCs w:val="24"/>
        </w:rPr>
        <w:t xml:space="preserve">: </w:t>
      </w:r>
      <w:r w:rsidR="008A167B" w:rsidRPr="00A75FB1">
        <w:rPr>
          <w:sz w:val="24"/>
          <w:szCs w:val="24"/>
        </w:rPr>
        <w:t>After</w:t>
      </w:r>
      <w:r w:rsidR="008A167B">
        <w:rPr>
          <w:sz w:val="24"/>
          <w:szCs w:val="24"/>
        </w:rPr>
        <w:t xml:space="preserve"> </w:t>
      </w:r>
      <w:r w:rsidR="00C42BE1">
        <w:rPr>
          <w:sz w:val="24"/>
          <w:szCs w:val="24"/>
        </w:rPr>
        <w:t xml:space="preserve">successfully </w:t>
      </w:r>
      <w:r w:rsidR="008A167B">
        <w:rPr>
          <w:sz w:val="24"/>
          <w:szCs w:val="24"/>
        </w:rPr>
        <w:t>install</w:t>
      </w:r>
      <w:r w:rsidR="00C42BE1">
        <w:rPr>
          <w:sz w:val="24"/>
          <w:szCs w:val="24"/>
        </w:rPr>
        <w:t>ing</w:t>
      </w:r>
      <w:r w:rsidR="008A167B">
        <w:rPr>
          <w:sz w:val="24"/>
          <w:szCs w:val="24"/>
        </w:rPr>
        <w:t xml:space="preserve"> </w:t>
      </w:r>
      <w:r w:rsidR="00C42BE1">
        <w:rPr>
          <w:sz w:val="24"/>
          <w:szCs w:val="24"/>
        </w:rPr>
        <w:t xml:space="preserve">hot fix </w:t>
      </w:r>
      <w:r w:rsidR="00B54731" w:rsidRPr="00B54731">
        <w:rPr>
          <w:sz w:val="24"/>
          <w:szCs w:val="24"/>
        </w:rPr>
        <w:t>K6W002</w:t>
      </w:r>
      <w:r w:rsidR="00B54731">
        <w:rPr>
          <w:sz w:val="24"/>
          <w:szCs w:val="24"/>
        </w:rPr>
        <w:t xml:space="preserve"> </w:t>
      </w:r>
      <w:r w:rsidR="00056BCD" w:rsidRPr="00056BCD">
        <w:rPr>
          <w:sz w:val="24"/>
          <w:szCs w:val="24"/>
        </w:rPr>
        <w:t>for SAS Cost and Profitability Management 8.4</w:t>
      </w:r>
      <w:r w:rsidR="00056BCD">
        <w:rPr>
          <w:sz w:val="24"/>
          <w:szCs w:val="24"/>
        </w:rPr>
        <w:t xml:space="preserve">, you must </w:t>
      </w:r>
      <w:r w:rsidR="008A167B">
        <w:rPr>
          <w:sz w:val="24"/>
          <w:szCs w:val="24"/>
        </w:rPr>
        <w:t xml:space="preserve">follow the </w:t>
      </w:r>
      <w:r w:rsidR="00056BCD">
        <w:rPr>
          <w:sz w:val="24"/>
          <w:szCs w:val="24"/>
        </w:rPr>
        <w:t>instructions below to enable</w:t>
      </w:r>
      <w:r w:rsidR="000021F8">
        <w:rPr>
          <w:sz w:val="24"/>
          <w:szCs w:val="24"/>
        </w:rPr>
        <w:t xml:space="preserve"> </w:t>
      </w:r>
      <w:r w:rsidR="000021F8" w:rsidRPr="00056BCD">
        <w:rPr>
          <w:sz w:val="24"/>
          <w:szCs w:val="24"/>
        </w:rPr>
        <w:t>SAS Cost and Profitability Management</w:t>
      </w:r>
      <w:r w:rsidR="000021F8">
        <w:rPr>
          <w:sz w:val="24"/>
          <w:szCs w:val="24"/>
        </w:rPr>
        <w:t xml:space="preserve"> operations to use</w:t>
      </w:r>
      <w:r w:rsidR="00056BCD">
        <w:rPr>
          <w:sz w:val="24"/>
          <w:szCs w:val="24"/>
        </w:rPr>
        <w:t xml:space="preserve"> </w:t>
      </w:r>
      <w:r w:rsidR="00D0567C">
        <w:rPr>
          <w:sz w:val="24"/>
          <w:szCs w:val="24"/>
        </w:rPr>
        <w:t xml:space="preserve">the </w:t>
      </w:r>
      <w:r w:rsidR="000021F8">
        <w:rPr>
          <w:sz w:val="24"/>
          <w:szCs w:val="24"/>
        </w:rPr>
        <w:t xml:space="preserve">Postgres PSQL </w:t>
      </w:r>
      <w:r w:rsidR="00D0567C">
        <w:rPr>
          <w:sz w:val="24"/>
          <w:szCs w:val="24"/>
        </w:rPr>
        <w:t xml:space="preserve">utility </w:t>
      </w:r>
      <w:r w:rsidR="000021F8">
        <w:rPr>
          <w:sz w:val="24"/>
          <w:szCs w:val="24"/>
        </w:rPr>
        <w:t xml:space="preserve">for </w:t>
      </w:r>
      <w:r w:rsidR="00056BCD">
        <w:rPr>
          <w:sz w:val="24"/>
          <w:szCs w:val="24"/>
        </w:rPr>
        <w:t>bul</w:t>
      </w:r>
      <w:r w:rsidR="000021F8">
        <w:rPr>
          <w:sz w:val="24"/>
          <w:szCs w:val="24"/>
        </w:rPr>
        <w:t>k</w:t>
      </w:r>
      <w:r w:rsidR="00056BCD">
        <w:rPr>
          <w:sz w:val="24"/>
          <w:szCs w:val="24"/>
        </w:rPr>
        <w:t xml:space="preserve"> loading</w:t>
      </w:r>
      <w:r w:rsidR="000021F8">
        <w:rPr>
          <w:sz w:val="24"/>
          <w:szCs w:val="24"/>
        </w:rPr>
        <w:t xml:space="preserve"> </w:t>
      </w:r>
      <w:r w:rsidR="002C7CE5">
        <w:rPr>
          <w:sz w:val="24"/>
          <w:szCs w:val="24"/>
        </w:rPr>
        <w:t xml:space="preserve">tables to the PostgreSQL database. Failure to do so will </w:t>
      </w:r>
      <w:r w:rsidR="004E036E">
        <w:rPr>
          <w:sz w:val="24"/>
          <w:szCs w:val="24"/>
        </w:rPr>
        <w:t>cause some operations, such as Generate Cubes, to fail.</w:t>
      </w:r>
    </w:p>
    <w:p w14:paraId="3D84E562" w14:textId="2E60B5B9" w:rsidR="00392189" w:rsidRDefault="00392189" w:rsidP="008D3A2E">
      <w:pPr>
        <w:pStyle w:val="NoSpacing"/>
        <w:rPr>
          <w:sz w:val="24"/>
          <w:szCs w:val="24"/>
        </w:rPr>
      </w:pPr>
    </w:p>
    <w:p w14:paraId="4F283ADF" w14:textId="67CC3498" w:rsidR="00392189" w:rsidRPr="00392189" w:rsidRDefault="00392189" w:rsidP="008D3A2E">
      <w:pPr>
        <w:pStyle w:val="NoSpacing"/>
        <w:numPr>
          <w:ilvl w:val="0"/>
          <w:numId w:val="6"/>
        </w:numPr>
        <w:rPr>
          <w:b/>
          <w:bCs/>
          <w:sz w:val="24"/>
          <w:szCs w:val="24"/>
        </w:rPr>
      </w:pPr>
      <w:r w:rsidRPr="00392189">
        <w:rPr>
          <w:b/>
          <w:bCs/>
          <w:sz w:val="24"/>
          <w:szCs w:val="24"/>
        </w:rPr>
        <w:t xml:space="preserve">Post </w:t>
      </w:r>
      <w:r w:rsidR="00452FD8">
        <w:rPr>
          <w:b/>
          <w:bCs/>
          <w:sz w:val="24"/>
          <w:szCs w:val="24"/>
        </w:rPr>
        <w:t>hot fix i</w:t>
      </w:r>
      <w:r w:rsidRPr="00392189">
        <w:rPr>
          <w:b/>
          <w:bCs/>
          <w:sz w:val="24"/>
          <w:szCs w:val="24"/>
        </w:rPr>
        <w:t xml:space="preserve">nstallation steps </w:t>
      </w:r>
      <w:r w:rsidR="00452FD8">
        <w:rPr>
          <w:b/>
          <w:bCs/>
          <w:sz w:val="24"/>
          <w:szCs w:val="24"/>
        </w:rPr>
        <w:t>for the</w:t>
      </w:r>
      <w:r w:rsidRPr="00392189">
        <w:rPr>
          <w:b/>
          <w:bCs/>
          <w:sz w:val="24"/>
          <w:szCs w:val="24"/>
        </w:rPr>
        <w:t xml:space="preserve"> compute</w:t>
      </w:r>
      <w:r w:rsidR="00452FD8">
        <w:rPr>
          <w:b/>
          <w:bCs/>
          <w:sz w:val="24"/>
          <w:szCs w:val="24"/>
        </w:rPr>
        <w:t xml:space="preserve"> </w:t>
      </w:r>
      <w:r w:rsidRPr="00392189">
        <w:rPr>
          <w:b/>
          <w:bCs/>
          <w:sz w:val="24"/>
          <w:szCs w:val="24"/>
        </w:rPr>
        <w:t>tier</w:t>
      </w:r>
    </w:p>
    <w:p w14:paraId="5A57E5BD" w14:textId="77777777" w:rsidR="00392189" w:rsidRDefault="00392189" w:rsidP="008D3A2E">
      <w:pPr>
        <w:pStyle w:val="NoSpacing"/>
        <w:rPr>
          <w:sz w:val="24"/>
          <w:szCs w:val="24"/>
        </w:rPr>
      </w:pPr>
    </w:p>
    <w:p w14:paraId="0E08CB7D" w14:textId="072669ED" w:rsidR="00372ED6" w:rsidRDefault="00372ED6" w:rsidP="008D3A2E">
      <w:pPr>
        <w:pStyle w:val="NoSpacing"/>
        <w:numPr>
          <w:ilvl w:val="0"/>
          <w:numId w:val="2"/>
        </w:numPr>
        <w:rPr>
          <w:b/>
          <w:bCs/>
          <w:sz w:val="24"/>
          <w:szCs w:val="24"/>
        </w:rPr>
      </w:pPr>
      <w:r>
        <w:rPr>
          <w:b/>
          <w:bCs/>
          <w:sz w:val="24"/>
          <w:szCs w:val="24"/>
        </w:rPr>
        <w:t xml:space="preserve">For </w:t>
      </w:r>
      <w:r w:rsidRPr="00372ED6">
        <w:rPr>
          <w:b/>
          <w:bCs/>
          <w:sz w:val="24"/>
          <w:szCs w:val="24"/>
        </w:rPr>
        <w:t>L</w:t>
      </w:r>
      <w:r w:rsidR="0043146F">
        <w:rPr>
          <w:b/>
          <w:bCs/>
          <w:sz w:val="24"/>
          <w:szCs w:val="24"/>
        </w:rPr>
        <w:t>inux</w:t>
      </w:r>
      <w:r w:rsidRPr="00372ED6">
        <w:rPr>
          <w:b/>
          <w:bCs/>
          <w:sz w:val="24"/>
          <w:szCs w:val="24"/>
        </w:rPr>
        <w:t>:</w:t>
      </w:r>
    </w:p>
    <w:p w14:paraId="67BA5394" w14:textId="77777777" w:rsidR="004C747F" w:rsidRDefault="004C747F" w:rsidP="004C747F">
      <w:pPr>
        <w:pStyle w:val="NoSpacing"/>
        <w:ind w:left="360"/>
        <w:rPr>
          <w:b/>
          <w:bCs/>
          <w:sz w:val="24"/>
          <w:szCs w:val="24"/>
        </w:rPr>
      </w:pPr>
    </w:p>
    <w:p w14:paraId="677A08A4" w14:textId="77777777" w:rsidR="0019210C" w:rsidRDefault="003055CA" w:rsidP="0019210C">
      <w:pPr>
        <w:pStyle w:val="NoSpacing"/>
        <w:numPr>
          <w:ilvl w:val="0"/>
          <w:numId w:val="1"/>
        </w:numPr>
        <w:rPr>
          <w:sz w:val="24"/>
          <w:szCs w:val="24"/>
        </w:rPr>
      </w:pPr>
      <w:r w:rsidRPr="008A167B">
        <w:rPr>
          <w:sz w:val="24"/>
          <w:szCs w:val="24"/>
        </w:rPr>
        <w:t xml:space="preserve">Stop SAS Object Spawner and </w:t>
      </w:r>
      <w:r w:rsidR="009C2D4D">
        <w:rPr>
          <w:sz w:val="24"/>
          <w:szCs w:val="24"/>
        </w:rPr>
        <w:t>terminate</w:t>
      </w:r>
      <w:r w:rsidRPr="008A167B">
        <w:rPr>
          <w:sz w:val="24"/>
          <w:szCs w:val="24"/>
        </w:rPr>
        <w:t xml:space="preserve"> </w:t>
      </w:r>
      <w:r w:rsidR="009C2D4D">
        <w:rPr>
          <w:sz w:val="24"/>
          <w:szCs w:val="24"/>
        </w:rPr>
        <w:t>any remaining</w:t>
      </w:r>
      <w:r w:rsidRPr="008A167B">
        <w:rPr>
          <w:sz w:val="24"/>
          <w:szCs w:val="24"/>
        </w:rPr>
        <w:t xml:space="preserve"> </w:t>
      </w:r>
      <w:proofErr w:type="spellStart"/>
      <w:r w:rsidRPr="008A167B">
        <w:rPr>
          <w:sz w:val="24"/>
          <w:szCs w:val="24"/>
        </w:rPr>
        <w:t>abmx</w:t>
      </w:r>
      <w:proofErr w:type="spellEnd"/>
      <w:r w:rsidRPr="008A167B">
        <w:rPr>
          <w:sz w:val="24"/>
          <w:szCs w:val="24"/>
        </w:rPr>
        <w:t xml:space="preserve"> processes</w:t>
      </w:r>
      <w:r w:rsidR="00D94381" w:rsidRPr="008A167B">
        <w:rPr>
          <w:sz w:val="24"/>
          <w:szCs w:val="24"/>
        </w:rPr>
        <w:t>.</w:t>
      </w:r>
    </w:p>
    <w:p w14:paraId="0E2CC832" w14:textId="04DF3194" w:rsidR="0019210C" w:rsidRPr="0019210C" w:rsidRDefault="00372ED6" w:rsidP="0019210C">
      <w:pPr>
        <w:pStyle w:val="NoSpacing"/>
        <w:numPr>
          <w:ilvl w:val="0"/>
          <w:numId w:val="1"/>
        </w:numPr>
        <w:rPr>
          <w:sz w:val="24"/>
          <w:szCs w:val="24"/>
        </w:rPr>
      </w:pPr>
      <w:r w:rsidRPr="0019210C">
        <w:rPr>
          <w:sz w:val="24"/>
          <w:szCs w:val="24"/>
        </w:rPr>
        <w:t xml:space="preserve">Edit </w:t>
      </w:r>
      <w:r w:rsidR="003711C4" w:rsidRPr="0019210C">
        <w:rPr>
          <w:sz w:val="24"/>
          <w:szCs w:val="24"/>
        </w:rPr>
        <w:t>/</w:t>
      </w:r>
      <w:r w:rsidR="00C45CB4">
        <w:rPr>
          <w:sz w:val="24"/>
          <w:szCs w:val="24"/>
        </w:rPr>
        <w:t>&lt;</w:t>
      </w:r>
      <w:r w:rsidR="003711C4" w:rsidRPr="0019210C">
        <w:rPr>
          <w:sz w:val="24"/>
          <w:szCs w:val="24"/>
        </w:rPr>
        <w:t>SAS</w:t>
      </w:r>
      <w:r w:rsidR="00C45CB4">
        <w:rPr>
          <w:sz w:val="24"/>
          <w:szCs w:val="24"/>
        </w:rPr>
        <w:t xml:space="preserve"> c</w:t>
      </w:r>
      <w:r w:rsidR="003711C4" w:rsidRPr="0019210C">
        <w:rPr>
          <w:sz w:val="24"/>
          <w:szCs w:val="24"/>
        </w:rPr>
        <w:t>onfig</w:t>
      </w:r>
      <w:r w:rsidR="00C45CB4">
        <w:rPr>
          <w:sz w:val="24"/>
          <w:szCs w:val="24"/>
        </w:rPr>
        <w:t>uration home&gt;</w:t>
      </w:r>
      <w:r w:rsidR="003711C4" w:rsidRPr="0019210C">
        <w:rPr>
          <w:sz w:val="24"/>
          <w:szCs w:val="24"/>
        </w:rPr>
        <w:t>/Lev1/</w:t>
      </w:r>
      <w:proofErr w:type="spellStart"/>
      <w:r w:rsidR="003711C4" w:rsidRPr="0019210C">
        <w:rPr>
          <w:sz w:val="24"/>
          <w:szCs w:val="24"/>
        </w:rPr>
        <w:t>SASApp</w:t>
      </w:r>
      <w:proofErr w:type="spellEnd"/>
      <w:r w:rsidR="003711C4" w:rsidRPr="0019210C">
        <w:rPr>
          <w:sz w:val="24"/>
          <w:szCs w:val="24"/>
        </w:rPr>
        <w:t>/</w:t>
      </w:r>
      <w:proofErr w:type="spellStart"/>
      <w:r w:rsidR="003711C4" w:rsidRPr="0019210C">
        <w:rPr>
          <w:sz w:val="24"/>
          <w:szCs w:val="24"/>
        </w:rPr>
        <w:t>ABMServer</w:t>
      </w:r>
      <w:proofErr w:type="spellEnd"/>
      <w:r w:rsidR="003711C4" w:rsidRPr="0019210C">
        <w:rPr>
          <w:sz w:val="24"/>
          <w:szCs w:val="24"/>
        </w:rPr>
        <w:t>/config/</w:t>
      </w:r>
      <w:r w:rsidRPr="0019210C">
        <w:rPr>
          <w:sz w:val="24"/>
          <w:szCs w:val="24"/>
        </w:rPr>
        <w:t xml:space="preserve">settings.xml to add </w:t>
      </w:r>
      <w:r w:rsidR="00143290" w:rsidRPr="0019210C">
        <w:rPr>
          <w:sz w:val="24"/>
          <w:szCs w:val="24"/>
        </w:rPr>
        <w:t xml:space="preserve">a line </w:t>
      </w:r>
      <w:r w:rsidR="00F76168" w:rsidRPr="0019210C">
        <w:rPr>
          <w:sz w:val="24"/>
          <w:szCs w:val="24"/>
        </w:rPr>
        <w:t>specifying</w:t>
      </w:r>
      <w:r w:rsidR="00143290" w:rsidRPr="0019210C">
        <w:rPr>
          <w:sz w:val="24"/>
          <w:szCs w:val="24"/>
        </w:rPr>
        <w:t xml:space="preserve"> </w:t>
      </w:r>
      <w:r w:rsidR="00735CFD" w:rsidRPr="0019210C">
        <w:rPr>
          <w:sz w:val="24"/>
          <w:szCs w:val="24"/>
        </w:rPr>
        <w:t xml:space="preserve">the </w:t>
      </w:r>
      <w:r w:rsidR="00901334">
        <w:rPr>
          <w:sz w:val="24"/>
          <w:szCs w:val="24"/>
        </w:rPr>
        <w:t xml:space="preserve">path </w:t>
      </w:r>
      <w:r w:rsidR="00401C93">
        <w:rPr>
          <w:sz w:val="24"/>
          <w:szCs w:val="24"/>
        </w:rPr>
        <w:t xml:space="preserve">to the </w:t>
      </w:r>
      <w:r w:rsidRPr="0019210C">
        <w:rPr>
          <w:sz w:val="24"/>
          <w:szCs w:val="24"/>
        </w:rPr>
        <w:t xml:space="preserve">PSQL </w:t>
      </w:r>
      <w:r w:rsidR="00401C93">
        <w:rPr>
          <w:sz w:val="24"/>
          <w:szCs w:val="24"/>
        </w:rPr>
        <w:t xml:space="preserve">utility, </w:t>
      </w:r>
      <w:r w:rsidR="00F76168" w:rsidRPr="0019210C">
        <w:rPr>
          <w:sz w:val="24"/>
          <w:szCs w:val="24"/>
        </w:rPr>
        <w:t>in the form</w:t>
      </w:r>
      <w:r w:rsidR="00B85892" w:rsidRPr="0019210C">
        <w:rPr>
          <w:sz w:val="24"/>
          <w:szCs w:val="24"/>
        </w:rPr>
        <w:t xml:space="preserve"> </w:t>
      </w:r>
      <w:r w:rsidR="004A47F3" w:rsidRPr="00217F74">
        <w:t>&lt;</w:t>
      </w:r>
      <w:proofErr w:type="spellStart"/>
      <w:r w:rsidR="004A47F3" w:rsidRPr="00217F74">
        <w:t>BulkPathPostgres</w:t>
      </w:r>
      <w:proofErr w:type="spellEnd"/>
      <w:r w:rsidR="004A47F3" w:rsidRPr="00217F74">
        <w:t>&gt;</w:t>
      </w:r>
      <w:proofErr w:type="spellStart"/>
      <w:r w:rsidR="004A47F3" w:rsidRPr="0019210C">
        <w:rPr>
          <w:b/>
          <w:bCs/>
        </w:rPr>
        <w:t>SpecifyPSQLPathHere</w:t>
      </w:r>
      <w:proofErr w:type="spellEnd"/>
      <w:r w:rsidR="004A47F3" w:rsidRPr="00217F74">
        <w:t>&lt;</w:t>
      </w:r>
      <w:r w:rsidR="001D3957">
        <w:t>/</w:t>
      </w:r>
      <w:proofErr w:type="spellStart"/>
      <w:r w:rsidR="004A47F3" w:rsidRPr="00217F74">
        <w:t>BulkPathPostgres</w:t>
      </w:r>
      <w:proofErr w:type="spellEnd"/>
      <w:r w:rsidR="004A47F3" w:rsidRPr="00217F74">
        <w:t>&gt;</w:t>
      </w:r>
      <w:r w:rsidR="00143290">
        <w:t xml:space="preserve">. </w:t>
      </w:r>
      <w:r w:rsidR="0019210C">
        <w:t>For example:</w:t>
      </w:r>
    </w:p>
    <w:p w14:paraId="4EACA22F" w14:textId="6708D3CB" w:rsidR="008A167B" w:rsidRPr="0019210C" w:rsidRDefault="008A167B" w:rsidP="0019210C">
      <w:pPr>
        <w:pStyle w:val="NoSpacing"/>
        <w:rPr>
          <w:sz w:val="24"/>
          <w:szCs w:val="24"/>
        </w:rPr>
      </w:pPr>
    </w:p>
    <w:p w14:paraId="1337A4D0" w14:textId="5CD9E40E" w:rsidR="00372ED6" w:rsidRDefault="00372ED6" w:rsidP="008D3A2E">
      <w:pPr>
        <w:pStyle w:val="NoSpacing"/>
        <w:ind w:left="360"/>
        <w:rPr>
          <w:sz w:val="24"/>
          <w:szCs w:val="24"/>
        </w:rPr>
      </w:pPr>
      <w:r>
        <w:rPr>
          <w:noProof/>
          <w:sz w:val="24"/>
          <w:szCs w:val="24"/>
        </w:rPr>
        <w:drawing>
          <wp:inline distT="0" distB="0" distL="0" distR="0" wp14:anchorId="1535EFD2" wp14:editId="3AA9E5A9">
            <wp:extent cx="6432021" cy="5778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3309" cy="581559"/>
                    </a:xfrm>
                    <a:prstGeom prst="rect">
                      <a:avLst/>
                    </a:prstGeom>
                    <a:noFill/>
                    <a:ln>
                      <a:noFill/>
                    </a:ln>
                  </pic:spPr>
                </pic:pic>
              </a:graphicData>
            </a:graphic>
          </wp:inline>
        </w:drawing>
      </w:r>
    </w:p>
    <w:p w14:paraId="7B3D53C9" w14:textId="168092CF" w:rsidR="00372ED6" w:rsidRDefault="00372ED6" w:rsidP="008D3A2E">
      <w:pPr>
        <w:pStyle w:val="NoSpacing"/>
        <w:ind w:left="360"/>
        <w:rPr>
          <w:b/>
          <w:bCs/>
          <w:sz w:val="24"/>
          <w:szCs w:val="24"/>
        </w:rPr>
      </w:pPr>
      <w:r w:rsidRPr="00087B7B">
        <w:rPr>
          <w:b/>
          <w:bCs/>
          <w:sz w:val="24"/>
          <w:szCs w:val="24"/>
        </w:rPr>
        <w:t>Note:</w:t>
      </w:r>
    </w:p>
    <w:p w14:paraId="3F30FFAB" w14:textId="05221A2A" w:rsidR="00372ED6" w:rsidRDefault="00D0567C" w:rsidP="008D3A2E">
      <w:pPr>
        <w:pStyle w:val="NoSpacing"/>
        <w:ind w:left="360"/>
        <w:rPr>
          <w:sz w:val="24"/>
          <w:szCs w:val="24"/>
        </w:rPr>
      </w:pPr>
      <w:r>
        <w:rPr>
          <w:sz w:val="24"/>
          <w:szCs w:val="24"/>
        </w:rPr>
        <w:t xml:space="preserve">The </w:t>
      </w:r>
      <w:r w:rsidR="00007E7F">
        <w:rPr>
          <w:sz w:val="24"/>
          <w:szCs w:val="24"/>
        </w:rPr>
        <w:t xml:space="preserve">PSQL </w:t>
      </w:r>
      <w:r w:rsidR="005B120E">
        <w:rPr>
          <w:sz w:val="24"/>
          <w:szCs w:val="24"/>
        </w:rPr>
        <w:t xml:space="preserve">utility </w:t>
      </w:r>
      <w:r w:rsidR="00007E7F">
        <w:rPr>
          <w:sz w:val="24"/>
          <w:szCs w:val="24"/>
        </w:rPr>
        <w:t xml:space="preserve">is deployed </w:t>
      </w:r>
      <w:r w:rsidR="00401C93">
        <w:rPr>
          <w:sz w:val="24"/>
          <w:szCs w:val="24"/>
        </w:rPr>
        <w:t xml:space="preserve">to the compute tier </w:t>
      </w:r>
      <w:r w:rsidR="005B120E">
        <w:rPr>
          <w:sz w:val="24"/>
          <w:szCs w:val="24"/>
        </w:rPr>
        <w:t xml:space="preserve">as part of the </w:t>
      </w:r>
      <w:proofErr w:type="spellStart"/>
      <w:r w:rsidR="00007E7F" w:rsidRPr="00007E7F">
        <w:rPr>
          <w:sz w:val="24"/>
          <w:szCs w:val="24"/>
        </w:rPr>
        <w:t>SASWebInfrastructurePlatformDataServer</w:t>
      </w:r>
      <w:proofErr w:type="spellEnd"/>
      <w:r w:rsidR="00007E7F">
        <w:rPr>
          <w:sz w:val="24"/>
          <w:szCs w:val="24"/>
        </w:rPr>
        <w:t>.</w:t>
      </w:r>
    </w:p>
    <w:p w14:paraId="46A29E2F" w14:textId="679B55ED" w:rsidR="00372ED6" w:rsidRDefault="00372ED6" w:rsidP="008D3A2E">
      <w:pPr>
        <w:pStyle w:val="NoSpacing"/>
        <w:ind w:left="360"/>
        <w:rPr>
          <w:sz w:val="24"/>
          <w:szCs w:val="24"/>
        </w:rPr>
      </w:pPr>
    </w:p>
    <w:p w14:paraId="4D3C51AB" w14:textId="5B3FCA12" w:rsidR="00372ED6" w:rsidRDefault="00372ED6" w:rsidP="00422CC4">
      <w:pPr>
        <w:pStyle w:val="NoSpacing"/>
        <w:numPr>
          <w:ilvl w:val="0"/>
          <w:numId w:val="1"/>
        </w:numPr>
        <w:rPr>
          <w:sz w:val="24"/>
          <w:szCs w:val="24"/>
        </w:rPr>
      </w:pPr>
      <w:r>
        <w:rPr>
          <w:sz w:val="24"/>
          <w:szCs w:val="24"/>
        </w:rPr>
        <w:t>Create</w:t>
      </w:r>
      <w:r w:rsidR="00523F7E">
        <w:rPr>
          <w:sz w:val="24"/>
          <w:szCs w:val="24"/>
        </w:rPr>
        <w:t xml:space="preserve"> </w:t>
      </w:r>
      <w:r w:rsidR="0085423F">
        <w:rPr>
          <w:sz w:val="24"/>
          <w:szCs w:val="24"/>
        </w:rPr>
        <w:t xml:space="preserve">a new configuration file named </w:t>
      </w:r>
      <w:proofErr w:type="spellStart"/>
      <w:r w:rsidR="0085423F">
        <w:rPr>
          <w:sz w:val="24"/>
          <w:szCs w:val="24"/>
        </w:rPr>
        <w:t>pgpass.conf</w:t>
      </w:r>
      <w:proofErr w:type="spellEnd"/>
      <w:r w:rsidR="0085423F">
        <w:rPr>
          <w:sz w:val="24"/>
          <w:szCs w:val="24"/>
        </w:rPr>
        <w:t xml:space="preserve"> in the path</w:t>
      </w:r>
      <w:r w:rsidR="006445B9">
        <w:rPr>
          <w:sz w:val="24"/>
          <w:szCs w:val="24"/>
        </w:rPr>
        <w:t xml:space="preserve"> </w:t>
      </w:r>
      <w:r w:rsidR="003711C4" w:rsidRPr="003711C4">
        <w:rPr>
          <w:sz w:val="24"/>
          <w:szCs w:val="24"/>
        </w:rPr>
        <w:t>/</w:t>
      </w:r>
      <w:r w:rsidR="00C45CB4">
        <w:rPr>
          <w:sz w:val="24"/>
          <w:szCs w:val="24"/>
        </w:rPr>
        <w:t>&lt;</w:t>
      </w:r>
      <w:r w:rsidR="00C45CB4" w:rsidRPr="0019210C">
        <w:rPr>
          <w:sz w:val="24"/>
          <w:szCs w:val="24"/>
        </w:rPr>
        <w:t>SAS</w:t>
      </w:r>
      <w:r w:rsidR="00C45CB4">
        <w:rPr>
          <w:sz w:val="24"/>
          <w:szCs w:val="24"/>
        </w:rPr>
        <w:t xml:space="preserve"> c</w:t>
      </w:r>
      <w:r w:rsidR="00C45CB4" w:rsidRPr="0019210C">
        <w:rPr>
          <w:sz w:val="24"/>
          <w:szCs w:val="24"/>
        </w:rPr>
        <w:t>onfig</w:t>
      </w:r>
      <w:r w:rsidR="00C45CB4">
        <w:rPr>
          <w:sz w:val="24"/>
          <w:szCs w:val="24"/>
        </w:rPr>
        <w:t>uration home&gt;</w:t>
      </w:r>
      <w:r w:rsidR="003711C4" w:rsidRPr="003711C4">
        <w:rPr>
          <w:sz w:val="24"/>
          <w:szCs w:val="24"/>
        </w:rPr>
        <w:t>/Lev1/</w:t>
      </w:r>
      <w:proofErr w:type="spellStart"/>
      <w:r w:rsidR="003711C4" w:rsidRPr="003711C4">
        <w:rPr>
          <w:sz w:val="24"/>
          <w:szCs w:val="24"/>
        </w:rPr>
        <w:t>SASApp</w:t>
      </w:r>
      <w:proofErr w:type="spellEnd"/>
      <w:r w:rsidR="003711C4" w:rsidRPr="003711C4">
        <w:rPr>
          <w:sz w:val="24"/>
          <w:szCs w:val="24"/>
        </w:rPr>
        <w:t>/</w:t>
      </w:r>
      <w:proofErr w:type="spellStart"/>
      <w:r w:rsidR="003711C4" w:rsidRPr="003711C4">
        <w:rPr>
          <w:sz w:val="24"/>
          <w:szCs w:val="24"/>
        </w:rPr>
        <w:t>ABMServer</w:t>
      </w:r>
      <w:proofErr w:type="spellEnd"/>
      <w:r w:rsidR="003711C4" w:rsidRPr="003711C4">
        <w:rPr>
          <w:sz w:val="24"/>
          <w:szCs w:val="24"/>
        </w:rPr>
        <w:t>/config</w:t>
      </w:r>
      <w:r w:rsidR="003711C4">
        <w:rPr>
          <w:sz w:val="24"/>
          <w:szCs w:val="24"/>
        </w:rPr>
        <w:t>/</w:t>
      </w:r>
      <w:r w:rsidR="0085423F">
        <w:rPr>
          <w:sz w:val="24"/>
          <w:szCs w:val="24"/>
        </w:rPr>
        <w:t xml:space="preserve">. </w:t>
      </w:r>
      <w:r w:rsidR="00AF45B6">
        <w:rPr>
          <w:sz w:val="24"/>
          <w:szCs w:val="24"/>
        </w:rPr>
        <w:t>This</w:t>
      </w:r>
      <w:r>
        <w:rPr>
          <w:sz w:val="24"/>
          <w:szCs w:val="24"/>
        </w:rPr>
        <w:t xml:space="preserve"> file </w:t>
      </w:r>
      <w:r w:rsidR="00AF45B6">
        <w:rPr>
          <w:sz w:val="24"/>
          <w:szCs w:val="24"/>
        </w:rPr>
        <w:t xml:space="preserve">will </w:t>
      </w:r>
      <w:r>
        <w:rPr>
          <w:sz w:val="24"/>
          <w:szCs w:val="24"/>
        </w:rPr>
        <w:t xml:space="preserve">store </w:t>
      </w:r>
      <w:r w:rsidR="00AF45B6">
        <w:rPr>
          <w:sz w:val="24"/>
          <w:szCs w:val="24"/>
        </w:rPr>
        <w:t xml:space="preserve">the </w:t>
      </w:r>
      <w:r w:rsidR="00307398">
        <w:rPr>
          <w:sz w:val="24"/>
          <w:szCs w:val="24"/>
        </w:rPr>
        <w:t xml:space="preserve">PostgreSQL </w:t>
      </w:r>
      <w:r>
        <w:rPr>
          <w:sz w:val="24"/>
          <w:szCs w:val="24"/>
        </w:rPr>
        <w:t>database password</w:t>
      </w:r>
      <w:r w:rsidR="00835F24">
        <w:rPr>
          <w:sz w:val="24"/>
          <w:szCs w:val="24"/>
        </w:rPr>
        <w:t>s</w:t>
      </w:r>
      <w:r w:rsidR="005C1499">
        <w:rPr>
          <w:sz w:val="24"/>
          <w:szCs w:val="24"/>
        </w:rPr>
        <w:t xml:space="preserve"> for the SAS Cost and Profitability Management database, as well as any </w:t>
      </w:r>
      <w:r w:rsidR="00D02D15">
        <w:rPr>
          <w:sz w:val="24"/>
          <w:szCs w:val="24"/>
        </w:rPr>
        <w:t xml:space="preserve">PostgreSQL </w:t>
      </w:r>
      <w:r w:rsidR="005C1499">
        <w:rPr>
          <w:sz w:val="24"/>
          <w:szCs w:val="24"/>
        </w:rPr>
        <w:t xml:space="preserve">databases </w:t>
      </w:r>
      <w:r w:rsidR="007D45FB">
        <w:rPr>
          <w:sz w:val="24"/>
          <w:szCs w:val="24"/>
        </w:rPr>
        <w:t>to which</w:t>
      </w:r>
      <w:r w:rsidR="00D02D15">
        <w:rPr>
          <w:sz w:val="24"/>
          <w:szCs w:val="24"/>
        </w:rPr>
        <w:t xml:space="preserve"> you may </w:t>
      </w:r>
      <w:r w:rsidR="007D45FB">
        <w:rPr>
          <w:sz w:val="24"/>
          <w:szCs w:val="24"/>
        </w:rPr>
        <w:t xml:space="preserve">wish to </w:t>
      </w:r>
      <w:r w:rsidR="00D02D15">
        <w:rPr>
          <w:sz w:val="24"/>
          <w:szCs w:val="24"/>
        </w:rPr>
        <w:t>export</w:t>
      </w:r>
      <w:r w:rsidR="007D45FB">
        <w:rPr>
          <w:sz w:val="24"/>
          <w:szCs w:val="24"/>
        </w:rPr>
        <w:t xml:space="preserve"> dat</w:t>
      </w:r>
      <w:r w:rsidR="009F551A">
        <w:rPr>
          <w:sz w:val="24"/>
          <w:szCs w:val="24"/>
        </w:rPr>
        <w:t>a</w:t>
      </w:r>
      <w:r w:rsidR="007D45FB">
        <w:rPr>
          <w:sz w:val="24"/>
          <w:szCs w:val="24"/>
        </w:rPr>
        <w:t xml:space="preserve"> </w:t>
      </w:r>
      <w:r w:rsidR="006255DE">
        <w:rPr>
          <w:sz w:val="24"/>
          <w:szCs w:val="24"/>
        </w:rPr>
        <w:t>using the PSQL bulk insert</w:t>
      </w:r>
      <w:r w:rsidR="00835F24">
        <w:rPr>
          <w:sz w:val="24"/>
          <w:szCs w:val="24"/>
        </w:rPr>
        <w:t xml:space="preserve">. </w:t>
      </w:r>
      <w:r w:rsidR="009F551A">
        <w:rPr>
          <w:sz w:val="24"/>
          <w:szCs w:val="24"/>
        </w:rPr>
        <w:t xml:space="preserve">Specify the passwords for </w:t>
      </w:r>
      <w:r w:rsidR="00835F24">
        <w:rPr>
          <w:sz w:val="24"/>
          <w:szCs w:val="24"/>
        </w:rPr>
        <w:t>different database users</w:t>
      </w:r>
      <w:r>
        <w:rPr>
          <w:sz w:val="24"/>
          <w:szCs w:val="24"/>
        </w:rPr>
        <w:t xml:space="preserve"> </w:t>
      </w:r>
      <w:r w:rsidR="009F551A">
        <w:rPr>
          <w:sz w:val="24"/>
          <w:szCs w:val="24"/>
        </w:rPr>
        <w:t xml:space="preserve">on separate </w:t>
      </w:r>
      <w:r w:rsidR="00835F24">
        <w:rPr>
          <w:sz w:val="24"/>
          <w:szCs w:val="24"/>
        </w:rPr>
        <w:t>line</w:t>
      </w:r>
      <w:r w:rsidR="009F551A">
        <w:rPr>
          <w:sz w:val="24"/>
          <w:szCs w:val="24"/>
        </w:rPr>
        <w:t>s</w:t>
      </w:r>
      <w:r w:rsidR="00346D89">
        <w:rPr>
          <w:sz w:val="24"/>
          <w:szCs w:val="24"/>
        </w:rPr>
        <w:t>,</w:t>
      </w:r>
      <w:r w:rsidR="00134329">
        <w:rPr>
          <w:sz w:val="24"/>
          <w:szCs w:val="24"/>
        </w:rPr>
        <w:t xml:space="preserve"> as below</w:t>
      </w:r>
      <w:r w:rsidR="008C7655">
        <w:rPr>
          <w:sz w:val="24"/>
          <w:szCs w:val="24"/>
        </w:rPr>
        <w:t>:</w:t>
      </w:r>
    </w:p>
    <w:p w14:paraId="3E65444E" w14:textId="5EE1E516" w:rsidR="003711C4" w:rsidRDefault="003711C4" w:rsidP="008D3A2E">
      <w:pPr>
        <w:pStyle w:val="NoSpacing"/>
        <w:ind w:left="360"/>
        <w:rPr>
          <w:sz w:val="24"/>
          <w:szCs w:val="24"/>
        </w:rPr>
      </w:pPr>
      <w:r>
        <w:rPr>
          <w:noProof/>
          <w:sz w:val="24"/>
          <w:szCs w:val="24"/>
        </w:rPr>
        <w:drawing>
          <wp:inline distT="0" distB="0" distL="0" distR="0" wp14:anchorId="7421C56A" wp14:editId="2C9B0125">
            <wp:extent cx="4216400" cy="1041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6400" cy="1041400"/>
                    </a:xfrm>
                    <a:prstGeom prst="rect">
                      <a:avLst/>
                    </a:prstGeom>
                    <a:noFill/>
                    <a:ln>
                      <a:noFill/>
                    </a:ln>
                  </pic:spPr>
                </pic:pic>
              </a:graphicData>
            </a:graphic>
          </wp:inline>
        </w:drawing>
      </w:r>
    </w:p>
    <w:p w14:paraId="1B1E704F" w14:textId="2C30C976" w:rsidR="003711C4" w:rsidRDefault="003711C4" w:rsidP="008D3A2E">
      <w:pPr>
        <w:pStyle w:val="NoSpacing"/>
        <w:ind w:left="360"/>
        <w:rPr>
          <w:sz w:val="24"/>
          <w:szCs w:val="24"/>
        </w:rPr>
      </w:pPr>
    </w:p>
    <w:p w14:paraId="66AD85E9" w14:textId="3C93E34D" w:rsidR="003711C4" w:rsidRPr="00087B7B" w:rsidRDefault="003711C4" w:rsidP="008D3A2E">
      <w:pPr>
        <w:pStyle w:val="NoSpacing"/>
        <w:ind w:left="360"/>
        <w:rPr>
          <w:b/>
          <w:bCs/>
          <w:sz w:val="24"/>
          <w:szCs w:val="24"/>
        </w:rPr>
      </w:pPr>
      <w:r w:rsidRPr="00087B7B">
        <w:rPr>
          <w:b/>
          <w:bCs/>
          <w:sz w:val="24"/>
          <w:szCs w:val="24"/>
        </w:rPr>
        <w:t>Note:</w:t>
      </w:r>
    </w:p>
    <w:p w14:paraId="7016EA25" w14:textId="20165746" w:rsidR="003711C4" w:rsidRDefault="003711C4" w:rsidP="008D3A2E">
      <w:pPr>
        <w:pStyle w:val="NoSpacing"/>
        <w:ind w:left="360"/>
        <w:rPr>
          <w:sz w:val="24"/>
          <w:szCs w:val="24"/>
        </w:rPr>
      </w:pPr>
      <w:r>
        <w:rPr>
          <w:sz w:val="24"/>
          <w:szCs w:val="24"/>
        </w:rPr>
        <w:t xml:space="preserve">The </w:t>
      </w:r>
      <w:r w:rsidR="00346D89">
        <w:rPr>
          <w:sz w:val="24"/>
          <w:szCs w:val="24"/>
        </w:rPr>
        <w:t>SAS Cost and Profitability Management</w:t>
      </w:r>
      <w:r>
        <w:rPr>
          <w:sz w:val="24"/>
          <w:szCs w:val="24"/>
        </w:rPr>
        <w:t xml:space="preserve"> </w:t>
      </w:r>
      <w:r w:rsidRPr="003711C4">
        <w:rPr>
          <w:b/>
          <w:bCs/>
          <w:sz w:val="24"/>
          <w:szCs w:val="24"/>
        </w:rPr>
        <w:t>iomuser</w:t>
      </w:r>
      <w:r w:rsidR="00420471">
        <w:rPr>
          <w:b/>
          <w:bCs/>
          <w:sz w:val="24"/>
          <w:szCs w:val="24"/>
        </w:rPr>
        <w:t xml:space="preserve"> </w:t>
      </w:r>
      <w:r w:rsidR="00420471" w:rsidRPr="00420471">
        <w:rPr>
          <w:sz w:val="24"/>
          <w:szCs w:val="24"/>
        </w:rPr>
        <w:t>(chown iomuser)</w:t>
      </w:r>
      <w:r w:rsidR="00F0773A">
        <w:rPr>
          <w:sz w:val="24"/>
          <w:szCs w:val="24"/>
        </w:rPr>
        <w:t xml:space="preserve"> </w:t>
      </w:r>
      <w:r w:rsidR="00C6790C">
        <w:rPr>
          <w:sz w:val="24"/>
          <w:szCs w:val="24"/>
        </w:rPr>
        <w:t xml:space="preserve">should be the owner of this file </w:t>
      </w:r>
      <w:r w:rsidR="00346D89">
        <w:rPr>
          <w:sz w:val="24"/>
          <w:szCs w:val="24"/>
        </w:rPr>
        <w:t xml:space="preserve">and must have </w:t>
      </w:r>
      <w:r w:rsidR="00F0773A">
        <w:rPr>
          <w:sz w:val="24"/>
          <w:szCs w:val="24"/>
        </w:rPr>
        <w:t>R/W permission</w:t>
      </w:r>
      <w:r w:rsidR="00346D89">
        <w:rPr>
          <w:sz w:val="24"/>
          <w:szCs w:val="24"/>
        </w:rPr>
        <w:t xml:space="preserve"> to it</w:t>
      </w:r>
      <w:r w:rsidR="00F0773A">
        <w:rPr>
          <w:sz w:val="24"/>
          <w:szCs w:val="24"/>
        </w:rPr>
        <w:t xml:space="preserve"> (chmod 0600)</w:t>
      </w:r>
      <w:r w:rsidR="00424691">
        <w:rPr>
          <w:sz w:val="24"/>
          <w:szCs w:val="24"/>
        </w:rPr>
        <w:t>.</w:t>
      </w:r>
    </w:p>
    <w:p w14:paraId="53F437E6" w14:textId="77777777" w:rsidR="00424691" w:rsidRDefault="00424691" w:rsidP="008D3A2E">
      <w:pPr>
        <w:pStyle w:val="NoSpacing"/>
        <w:ind w:left="360"/>
        <w:rPr>
          <w:sz w:val="24"/>
          <w:szCs w:val="24"/>
        </w:rPr>
      </w:pPr>
    </w:p>
    <w:p w14:paraId="42587698" w14:textId="69A8A4C0" w:rsidR="00847BB6" w:rsidRDefault="00847BB6" w:rsidP="008D3A2E">
      <w:pPr>
        <w:pStyle w:val="NoSpacing"/>
        <w:ind w:left="360"/>
        <w:rPr>
          <w:sz w:val="24"/>
          <w:szCs w:val="24"/>
        </w:rPr>
      </w:pPr>
      <w:r>
        <w:rPr>
          <w:noProof/>
          <w:sz w:val="24"/>
          <w:szCs w:val="24"/>
        </w:rPr>
        <w:lastRenderedPageBreak/>
        <w:drawing>
          <wp:inline distT="0" distB="0" distL="0" distR="0" wp14:anchorId="0496AED3" wp14:editId="6F21D9A6">
            <wp:extent cx="5937250" cy="12890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250" cy="1289050"/>
                    </a:xfrm>
                    <a:prstGeom prst="rect">
                      <a:avLst/>
                    </a:prstGeom>
                    <a:noFill/>
                    <a:ln>
                      <a:noFill/>
                    </a:ln>
                  </pic:spPr>
                </pic:pic>
              </a:graphicData>
            </a:graphic>
          </wp:inline>
        </w:drawing>
      </w:r>
    </w:p>
    <w:p w14:paraId="05C54D85" w14:textId="7D3B8CC7" w:rsidR="00E810C4" w:rsidRDefault="00E810C4" w:rsidP="008D3A2E">
      <w:pPr>
        <w:pStyle w:val="NoSpacing"/>
        <w:ind w:left="360"/>
        <w:rPr>
          <w:sz w:val="24"/>
          <w:szCs w:val="24"/>
        </w:rPr>
      </w:pPr>
    </w:p>
    <w:p w14:paraId="11EE9BC9" w14:textId="4FD6D2B2" w:rsidR="00E810C4" w:rsidRDefault="00E810C4" w:rsidP="00422CC4">
      <w:pPr>
        <w:pStyle w:val="NoSpacing"/>
        <w:numPr>
          <w:ilvl w:val="0"/>
          <w:numId w:val="1"/>
        </w:numPr>
        <w:rPr>
          <w:sz w:val="24"/>
          <w:szCs w:val="24"/>
        </w:rPr>
      </w:pPr>
      <w:r w:rsidRPr="003055CA">
        <w:rPr>
          <w:sz w:val="24"/>
          <w:szCs w:val="24"/>
        </w:rPr>
        <w:t>St</w:t>
      </w:r>
      <w:r>
        <w:rPr>
          <w:sz w:val="24"/>
          <w:szCs w:val="24"/>
        </w:rPr>
        <w:t>art</w:t>
      </w:r>
      <w:r w:rsidRPr="003055CA">
        <w:rPr>
          <w:sz w:val="24"/>
          <w:szCs w:val="24"/>
        </w:rPr>
        <w:t xml:space="preserve"> SAS Object Spawner</w:t>
      </w:r>
      <w:r>
        <w:rPr>
          <w:sz w:val="24"/>
          <w:szCs w:val="24"/>
        </w:rPr>
        <w:t>.</w:t>
      </w:r>
    </w:p>
    <w:p w14:paraId="7094A799" w14:textId="77777777" w:rsidR="00E810C4" w:rsidRDefault="00E810C4" w:rsidP="008D3A2E">
      <w:pPr>
        <w:pStyle w:val="NoSpacing"/>
        <w:ind w:left="360"/>
        <w:rPr>
          <w:sz w:val="24"/>
          <w:szCs w:val="24"/>
        </w:rPr>
      </w:pPr>
    </w:p>
    <w:p w14:paraId="551EF5C7" w14:textId="1FC7AC9C" w:rsidR="005871B9" w:rsidRDefault="005871B9" w:rsidP="008D3A2E">
      <w:pPr>
        <w:pStyle w:val="NoSpacing"/>
        <w:ind w:left="360"/>
        <w:rPr>
          <w:sz w:val="24"/>
          <w:szCs w:val="24"/>
        </w:rPr>
      </w:pPr>
    </w:p>
    <w:p w14:paraId="1E48EB15" w14:textId="07018318" w:rsidR="002B4E50" w:rsidRDefault="002B4E50" w:rsidP="008D3A2E">
      <w:pPr>
        <w:pStyle w:val="NoSpacing"/>
        <w:numPr>
          <w:ilvl w:val="0"/>
          <w:numId w:val="2"/>
        </w:numPr>
        <w:rPr>
          <w:b/>
          <w:bCs/>
          <w:sz w:val="24"/>
          <w:szCs w:val="24"/>
        </w:rPr>
      </w:pPr>
      <w:r>
        <w:rPr>
          <w:b/>
          <w:bCs/>
          <w:sz w:val="24"/>
          <w:szCs w:val="24"/>
        </w:rPr>
        <w:t xml:space="preserve">For </w:t>
      </w:r>
      <w:r w:rsidR="004D0D25">
        <w:rPr>
          <w:b/>
          <w:bCs/>
          <w:sz w:val="24"/>
          <w:szCs w:val="24"/>
        </w:rPr>
        <w:t>Windows</w:t>
      </w:r>
      <w:r w:rsidRPr="00372ED6">
        <w:rPr>
          <w:b/>
          <w:bCs/>
          <w:sz w:val="24"/>
          <w:szCs w:val="24"/>
        </w:rPr>
        <w:t>:</w:t>
      </w:r>
    </w:p>
    <w:p w14:paraId="68983ED5" w14:textId="7C44C103" w:rsidR="00372ED6" w:rsidRDefault="002B4E50" w:rsidP="008D3A2E">
      <w:pPr>
        <w:pStyle w:val="NoSpacing"/>
        <w:ind w:left="360"/>
        <w:rPr>
          <w:sz w:val="24"/>
          <w:szCs w:val="24"/>
        </w:rPr>
      </w:pPr>
      <w:r>
        <w:rPr>
          <w:sz w:val="24"/>
          <w:szCs w:val="24"/>
        </w:rPr>
        <w:t xml:space="preserve">The same instructions mentioned above </w:t>
      </w:r>
      <w:r w:rsidR="00AA4755">
        <w:rPr>
          <w:sz w:val="24"/>
          <w:szCs w:val="24"/>
        </w:rPr>
        <w:t>should be</w:t>
      </w:r>
      <w:r>
        <w:rPr>
          <w:sz w:val="24"/>
          <w:szCs w:val="24"/>
        </w:rPr>
        <w:t xml:space="preserve"> foll</w:t>
      </w:r>
      <w:r w:rsidR="00AA4755">
        <w:rPr>
          <w:sz w:val="24"/>
          <w:szCs w:val="24"/>
        </w:rPr>
        <w:t>owed.</w:t>
      </w:r>
    </w:p>
    <w:p w14:paraId="74AD8892" w14:textId="77777777" w:rsidR="00F96599" w:rsidRDefault="00F96599" w:rsidP="008D3A2E">
      <w:pPr>
        <w:pStyle w:val="NoSpacing"/>
        <w:ind w:left="360"/>
        <w:rPr>
          <w:sz w:val="24"/>
          <w:szCs w:val="24"/>
        </w:rPr>
      </w:pPr>
    </w:p>
    <w:p w14:paraId="60DA2923" w14:textId="056B2937" w:rsidR="00825D3A" w:rsidRDefault="00DF1A42" w:rsidP="00C34D8E">
      <w:pPr>
        <w:pStyle w:val="NoSpacing"/>
        <w:numPr>
          <w:ilvl w:val="0"/>
          <w:numId w:val="7"/>
        </w:numPr>
        <w:ind w:left="360"/>
        <w:rPr>
          <w:sz w:val="24"/>
          <w:szCs w:val="24"/>
        </w:rPr>
      </w:pPr>
      <w:r w:rsidRPr="008A167B">
        <w:rPr>
          <w:sz w:val="24"/>
          <w:szCs w:val="24"/>
        </w:rPr>
        <w:t xml:space="preserve">Stop SAS Object Spawner and </w:t>
      </w:r>
      <w:r>
        <w:rPr>
          <w:sz w:val="24"/>
          <w:szCs w:val="24"/>
        </w:rPr>
        <w:t>terminate</w:t>
      </w:r>
      <w:r w:rsidRPr="008A167B">
        <w:rPr>
          <w:sz w:val="24"/>
          <w:szCs w:val="24"/>
        </w:rPr>
        <w:t xml:space="preserve"> </w:t>
      </w:r>
      <w:r>
        <w:rPr>
          <w:sz w:val="24"/>
          <w:szCs w:val="24"/>
        </w:rPr>
        <w:t>any remaining</w:t>
      </w:r>
      <w:r w:rsidRPr="008A167B">
        <w:rPr>
          <w:sz w:val="24"/>
          <w:szCs w:val="24"/>
        </w:rPr>
        <w:t xml:space="preserve"> </w:t>
      </w:r>
      <w:proofErr w:type="spellStart"/>
      <w:r w:rsidRPr="008A167B">
        <w:rPr>
          <w:sz w:val="24"/>
          <w:szCs w:val="24"/>
        </w:rPr>
        <w:t>abmx</w:t>
      </w:r>
      <w:proofErr w:type="spellEnd"/>
      <w:r w:rsidRPr="008A167B">
        <w:rPr>
          <w:sz w:val="24"/>
          <w:szCs w:val="24"/>
        </w:rPr>
        <w:t xml:space="preserve"> processes.</w:t>
      </w:r>
    </w:p>
    <w:p w14:paraId="724524AA" w14:textId="6D996EF0" w:rsidR="00221B26" w:rsidRPr="00221B26" w:rsidRDefault="004D0D25" w:rsidP="00221B26">
      <w:pPr>
        <w:pStyle w:val="NoSpacing"/>
        <w:numPr>
          <w:ilvl w:val="0"/>
          <w:numId w:val="7"/>
        </w:numPr>
        <w:ind w:left="360"/>
        <w:rPr>
          <w:sz w:val="24"/>
          <w:szCs w:val="24"/>
        </w:rPr>
      </w:pPr>
      <w:r w:rsidRPr="005817D0">
        <w:rPr>
          <w:sz w:val="24"/>
          <w:szCs w:val="24"/>
        </w:rPr>
        <w:t xml:space="preserve">Edit </w:t>
      </w:r>
      <w:r w:rsidR="00B71C29">
        <w:rPr>
          <w:sz w:val="24"/>
          <w:szCs w:val="24"/>
        </w:rPr>
        <w:t>\</w:t>
      </w:r>
      <w:r w:rsidR="00C45CB4">
        <w:rPr>
          <w:sz w:val="24"/>
          <w:szCs w:val="24"/>
        </w:rPr>
        <w:t>&lt;</w:t>
      </w:r>
      <w:r w:rsidR="00C45CB4" w:rsidRPr="0019210C">
        <w:rPr>
          <w:sz w:val="24"/>
          <w:szCs w:val="24"/>
        </w:rPr>
        <w:t>SAS</w:t>
      </w:r>
      <w:r w:rsidR="00C45CB4">
        <w:rPr>
          <w:sz w:val="24"/>
          <w:szCs w:val="24"/>
        </w:rPr>
        <w:t xml:space="preserve"> c</w:t>
      </w:r>
      <w:r w:rsidR="00C45CB4" w:rsidRPr="0019210C">
        <w:rPr>
          <w:sz w:val="24"/>
          <w:szCs w:val="24"/>
        </w:rPr>
        <w:t>onfig</w:t>
      </w:r>
      <w:r w:rsidR="00C45CB4">
        <w:rPr>
          <w:sz w:val="24"/>
          <w:szCs w:val="24"/>
        </w:rPr>
        <w:t>uration home&gt;</w:t>
      </w:r>
      <w:r w:rsidR="00B71C29">
        <w:rPr>
          <w:sz w:val="24"/>
          <w:szCs w:val="24"/>
        </w:rPr>
        <w:t>\</w:t>
      </w:r>
      <w:r w:rsidRPr="005817D0">
        <w:rPr>
          <w:sz w:val="24"/>
          <w:szCs w:val="24"/>
        </w:rPr>
        <w:t>Lev1</w:t>
      </w:r>
      <w:r w:rsidR="00B71C29">
        <w:rPr>
          <w:sz w:val="24"/>
          <w:szCs w:val="24"/>
        </w:rPr>
        <w:t>\</w:t>
      </w:r>
      <w:proofErr w:type="spellStart"/>
      <w:r w:rsidRPr="005817D0">
        <w:rPr>
          <w:sz w:val="24"/>
          <w:szCs w:val="24"/>
        </w:rPr>
        <w:t>SASApp</w:t>
      </w:r>
      <w:proofErr w:type="spellEnd"/>
      <w:r w:rsidR="00B71C29">
        <w:rPr>
          <w:sz w:val="24"/>
          <w:szCs w:val="24"/>
        </w:rPr>
        <w:t>\</w:t>
      </w:r>
      <w:proofErr w:type="spellStart"/>
      <w:r w:rsidRPr="005817D0">
        <w:rPr>
          <w:sz w:val="24"/>
          <w:szCs w:val="24"/>
        </w:rPr>
        <w:t>ABMServer</w:t>
      </w:r>
      <w:proofErr w:type="spellEnd"/>
      <w:r w:rsidR="00B71C29">
        <w:rPr>
          <w:sz w:val="24"/>
          <w:szCs w:val="24"/>
        </w:rPr>
        <w:t>\</w:t>
      </w:r>
      <w:r w:rsidRPr="005817D0">
        <w:rPr>
          <w:sz w:val="24"/>
          <w:szCs w:val="24"/>
        </w:rPr>
        <w:t>config</w:t>
      </w:r>
      <w:r w:rsidR="00B71C29">
        <w:rPr>
          <w:sz w:val="24"/>
          <w:szCs w:val="24"/>
        </w:rPr>
        <w:t>\</w:t>
      </w:r>
      <w:r w:rsidRPr="005817D0">
        <w:rPr>
          <w:sz w:val="24"/>
          <w:szCs w:val="24"/>
        </w:rPr>
        <w:t xml:space="preserve">settings.xml </w:t>
      </w:r>
      <w:r w:rsidR="00901334" w:rsidRPr="0019210C">
        <w:rPr>
          <w:sz w:val="24"/>
          <w:szCs w:val="24"/>
        </w:rPr>
        <w:t xml:space="preserve">to add a line specifying the </w:t>
      </w:r>
      <w:r w:rsidR="00901334">
        <w:rPr>
          <w:sz w:val="24"/>
          <w:szCs w:val="24"/>
        </w:rPr>
        <w:t xml:space="preserve">path to the </w:t>
      </w:r>
      <w:r w:rsidR="00901334" w:rsidRPr="0019210C">
        <w:rPr>
          <w:sz w:val="24"/>
          <w:szCs w:val="24"/>
        </w:rPr>
        <w:t xml:space="preserve">PSQL </w:t>
      </w:r>
      <w:r w:rsidR="00901334">
        <w:rPr>
          <w:sz w:val="24"/>
          <w:szCs w:val="24"/>
        </w:rPr>
        <w:t xml:space="preserve">utility, </w:t>
      </w:r>
      <w:r w:rsidR="00901334" w:rsidRPr="0019210C">
        <w:rPr>
          <w:sz w:val="24"/>
          <w:szCs w:val="24"/>
        </w:rPr>
        <w:t xml:space="preserve">in the form </w:t>
      </w:r>
      <w:r w:rsidR="00901334" w:rsidRPr="00217F74">
        <w:t>&lt;</w:t>
      </w:r>
      <w:proofErr w:type="spellStart"/>
      <w:r w:rsidR="00901334" w:rsidRPr="00217F74">
        <w:t>BulkPathPostgres</w:t>
      </w:r>
      <w:proofErr w:type="spellEnd"/>
      <w:r w:rsidR="00901334" w:rsidRPr="00217F74">
        <w:t>&gt;</w:t>
      </w:r>
      <w:proofErr w:type="spellStart"/>
      <w:r w:rsidR="00901334" w:rsidRPr="0019210C">
        <w:rPr>
          <w:b/>
          <w:bCs/>
        </w:rPr>
        <w:t>SpecifyPSQLPathHere</w:t>
      </w:r>
      <w:proofErr w:type="spellEnd"/>
      <w:r w:rsidR="00901334" w:rsidRPr="00217F74">
        <w:t>&lt;</w:t>
      </w:r>
      <w:r w:rsidR="00901334">
        <w:t>/</w:t>
      </w:r>
      <w:proofErr w:type="spellStart"/>
      <w:r w:rsidR="00901334" w:rsidRPr="00217F74">
        <w:t>BulkPathPostgres</w:t>
      </w:r>
      <w:proofErr w:type="spellEnd"/>
      <w:r w:rsidR="00901334" w:rsidRPr="00217F74">
        <w:t>&gt;</w:t>
      </w:r>
    </w:p>
    <w:p w14:paraId="3241E958" w14:textId="25A1AE0F" w:rsidR="00221B26" w:rsidRPr="00221B26" w:rsidRDefault="00221B26" w:rsidP="00221B26">
      <w:pPr>
        <w:pStyle w:val="NoSpacing"/>
        <w:ind w:left="360"/>
        <w:rPr>
          <w:sz w:val="24"/>
          <w:szCs w:val="24"/>
        </w:rPr>
      </w:pPr>
      <w:r>
        <w:rPr>
          <w:noProof/>
          <w:sz w:val="24"/>
          <w:szCs w:val="24"/>
        </w:rPr>
        <w:drawing>
          <wp:inline distT="0" distB="0" distL="0" distR="0" wp14:anchorId="469F4E2A" wp14:editId="740DCA98">
            <wp:extent cx="5670550" cy="61860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7186" cy="625874"/>
                    </a:xfrm>
                    <a:prstGeom prst="rect">
                      <a:avLst/>
                    </a:prstGeom>
                    <a:noFill/>
                    <a:ln>
                      <a:noFill/>
                    </a:ln>
                  </pic:spPr>
                </pic:pic>
              </a:graphicData>
            </a:graphic>
          </wp:inline>
        </w:drawing>
      </w:r>
    </w:p>
    <w:p w14:paraId="714EAEDA" w14:textId="77777777" w:rsidR="00CD24B1" w:rsidRDefault="00007E7F" w:rsidP="00CD24B1">
      <w:pPr>
        <w:pStyle w:val="NoSpacing"/>
        <w:ind w:left="360"/>
        <w:rPr>
          <w:sz w:val="24"/>
          <w:szCs w:val="24"/>
        </w:rPr>
      </w:pPr>
      <w:r w:rsidRPr="00BB27BB">
        <w:rPr>
          <w:b/>
          <w:bCs/>
          <w:sz w:val="24"/>
          <w:szCs w:val="24"/>
        </w:rPr>
        <w:t>Note:</w:t>
      </w:r>
    </w:p>
    <w:p w14:paraId="0D84A6E0" w14:textId="5BA51CFF" w:rsidR="00CD24B1" w:rsidRDefault="008E4E5F" w:rsidP="00AB140E">
      <w:pPr>
        <w:pStyle w:val="NoSpacing"/>
        <w:numPr>
          <w:ilvl w:val="0"/>
          <w:numId w:val="9"/>
        </w:numPr>
        <w:rPr>
          <w:sz w:val="24"/>
          <w:szCs w:val="24"/>
        </w:rPr>
      </w:pPr>
      <w:r w:rsidRPr="00CD24B1">
        <w:rPr>
          <w:sz w:val="24"/>
          <w:szCs w:val="24"/>
        </w:rPr>
        <w:t xml:space="preserve">The PSQL utility is deployed to the compute tier as part of the </w:t>
      </w:r>
      <w:proofErr w:type="spellStart"/>
      <w:r w:rsidRPr="00CD24B1">
        <w:rPr>
          <w:sz w:val="24"/>
          <w:szCs w:val="24"/>
        </w:rPr>
        <w:t>SASWebInfrastructurePlatformDataServer</w:t>
      </w:r>
      <w:proofErr w:type="spellEnd"/>
      <w:r w:rsidRPr="00CD24B1">
        <w:rPr>
          <w:sz w:val="24"/>
          <w:szCs w:val="24"/>
        </w:rPr>
        <w:t>.</w:t>
      </w:r>
    </w:p>
    <w:p w14:paraId="4F5AE5FE" w14:textId="670601F5" w:rsidR="00AB140E" w:rsidRDefault="00AB140E" w:rsidP="00AB140E">
      <w:pPr>
        <w:pStyle w:val="NoSpacing"/>
        <w:numPr>
          <w:ilvl w:val="0"/>
          <w:numId w:val="9"/>
        </w:numPr>
        <w:jc w:val="both"/>
        <w:rPr>
          <w:sz w:val="24"/>
          <w:szCs w:val="24"/>
        </w:rPr>
      </w:pPr>
      <w:r w:rsidRPr="00007E7F">
        <w:rPr>
          <w:sz w:val="24"/>
          <w:szCs w:val="24"/>
        </w:rPr>
        <w:t xml:space="preserve">If </w:t>
      </w:r>
      <w:r>
        <w:rPr>
          <w:sz w:val="24"/>
          <w:szCs w:val="24"/>
        </w:rPr>
        <w:t xml:space="preserve">the PSQL path folders have </w:t>
      </w:r>
      <w:proofErr w:type="gramStart"/>
      <w:r>
        <w:rPr>
          <w:sz w:val="24"/>
          <w:szCs w:val="24"/>
        </w:rPr>
        <w:t>space</w:t>
      </w:r>
      <w:proofErr w:type="gramEnd"/>
      <w:r>
        <w:rPr>
          <w:sz w:val="24"/>
          <w:szCs w:val="24"/>
        </w:rPr>
        <w:t xml:space="preserve"> then please specify their short names.</w:t>
      </w:r>
    </w:p>
    <w:p w14:paraId="6D361AA9" w14:textId="6C85EFB7" w:rsidR="00AB140E" w:rsidRDefault="00AB140E" w:rsidP="00AB140E">
      <w:pPr>
        <w:pStyle w:val="NoSpacing"/>
        <w:ind w:left="720"/>
        <w:jc w:val="both"/>
        <w:rPr>
          <w:sz w:val="24"/>
          <w:szCs w:val="24"/>
        </w:rPr>
      </w:pPr>
      <w:r>
        <w:rPr>
          <w:sz w:val="24"/>
          <w:szCs w:val="24"/>
        </w:rPr>
        <w:t xml:space="preserve">For Ex: </w:t>
      </w:r>
      <w:r w:rsidRPr="00973395">
        <w:rPr>
          <w:sz w:val="24"/>
          <w:szCs w:val="24"/>
        </w:rPr>
        <w:t>Progra~1</w:t>
      </w:r>
      <w:r>
        <w:rPr>
          <w:sz w:val="24"/>
          <w:szCs w:val="24"/>
        </w:rPr>
        <w:t xml:space="preserve"> is the short name for Program Files.</w:t>
      </w:r>
    </w:p>
    <w:p w14:paraId="68563C79" w14:textId="77777777" w:rsidR="00AB140E" w:rsidRDefault="00AB140E" w:rsidP="00CD24B1">
      <w:pPr>
        <w:pStyle w:val="NoSpacing"/>
        <w:ind w:left="360"/>
        <w:rPr>
          <w:sz w:val="24"/>
          <w:szCs w:val="24"/>
        </w:rPr>
      </w:pPr>
    </w:p>
    <w:p w14:paraId="3E94C932" w14:textId="77777777" w:rsidR="00CD24B1" w:rsidRDefault="00CD24B1" w:rsidP="00CD24B1">
      <w:pPr>
        <w:pStyle w:val="NoSpacing"/>
        <w:ind w:left="360"/>
        <w:rPr>
          <w:sz w:val="24"/>
          <w:szCs w:val="24"/>
        </w:rPr>
      </w:pPr>
    </w:p>
    <w:p w14:paraId="265B6A95" w14:textId="7543AFE8" w:rsidR="003B61FF" w:rsidRPr="00CD24B1" w:rsidRDefault="00B04439" w:rsidP="00CD24B1">
      <w:pPr>
        <w:pStyle w:val="NoSpacing"/>
        <w:numPr>
          <w:ilvl w:val="0"/>
          <w:numId w:val="7"/>
        </w:numPr>
        <w:ind w:left="360"/>
        <w:rPr>
          <w:sz w:val="24"/>
          <w:szCs w:val="24"/>
        </w:rPr>
      </w:pPr>
      <w:r w:rsidRPr="00CD24B1">
        <w:rPr>
          <w:sz w:val="24"/>
          <w:szCs w:val="24"/>
        </w:rPr>
        <w:t xml:space="preserve">Create a new configuration file named </w:t>
      </w:r>
      <w:proofErr w:type="spellStart"/>
      <w:r w:rsidRPr="00CD24B1">
        <w:rPr>
          <w:sz w:val="24"/>
          <w:szCs w:val="24"/>
        </w:rPr>
        <w:t>pgpass.conf</w:t>
      </w:r>
      <w:proofErr w:type="spellEnd"/>
      <w:r w:rsidRPr="00CD24B1">
        <w:rPr>
          <w:sz w:val="24"/>
          <w:szCs w:val="24"/>
        </w:rPr>
        <w:t xml:space="preserve"> in the path</w:t>
      </w:r>
      <w:r w:rsidR="000650F9" w:rsidRPr="00CD24B1">
        <w:rPr>
          <w:sz w:val="24"/>
          <w:szCs w:val="24"/>
        </w:rPr>
        <w:t xml:space="preserve"> </w:t>
      </w:r>
      <w:r w:rsidRPr="00CD24B1">
        <w:rPr>
          <w:sz w:val="24"/>
          <w:szCs w:val="24"/>
        </w:rPr>
        <w:t>\</w:t>
      </w:r>
      <w:r w:rsidR="002651F5">
        <w:rPr>
          <w:sz w:val="24"/>
          <w:szCs w:val="24"/>
        </w:rPr>
        <w:t>&lt;</w:t>
      </w:r>
      <w:r w:rsidR="002651F5" w:rsidRPr="0019210C">
        <w:rPr>
          <w:sz w:val="24"/>
          <w:szCs w:val="24"/>
        </w:rPr>
        <w:t>SAS</w:t>
      </w:r>
      <w:r w:rsidR="002651F5">
        <w:rPr>
          <w:sz w:val="24"/>
          <w:szCs w:val="24"/>
        </w:rPr>
        <w:t xml:space="preserve"> c</w:t>
      </w:r>
      <w:r w:rsidR="002651F5" w:rsidRPr="0019210C">
        <w:rPr>
          <w:sz w:val="24"/>
          <w:szCs w:val="24"/>
        </w:rPr>
        <w:t>onfig</w:t>
      </w:r>
      <w:r w:rsidR="002651F5">
        <w:rPr>
          <w:sz w:val="24"/>
          <w:szCs w:val="24"/>
        </w:rPr>
        <w:t>uration home&gt;</w:t>
      </w:r>
      <w:r w:rsidRPr="00CD24B1">
        <w:rPr>
          <w:sz w:val="24"/>
          <w:szCs w:val="24"/>
        </w:rPr>
        <w:t>\</w:t>
      </w:r>
      <w:r w:rsidR="000650F9" w:rsidRPr="00CD24B1">
        <w:rPr>
          <w:sz w:val="24"/>
          <w:szCs w:val="24"/>
        </w:rPr>
        <w:t>Lev1</w:t>
      </w:r>
      <w:r w:rsidRPr="00CD24B1">
        <w:rPr>
          <w:sz w:val="24"/>
          <w:szCs w:val="24"/>
        </w:rPr>
        <w:t>\</w:t>
      </w:r>
      <w:proofErr w:type="spellStart"/>
      <w:r w:rsidR="000650F9" w:rsidRPr="00CD24B1">
        <w:rPr>
          <w:sz w:val="24"/>
          <w:szCs w:val="24"/>
        </w:rPr>
        <w:t>SASApp</w:t>
      </w:r>
      <w:proofErr w:type="spellEnd"/>
      <w:r w:rsidRPr="00CD24B1">
        <w:rPr>
          <w:sz w:val="24"/>
          <w:szCs w:val="24"/>
        </w:rPr>
        <w:t>\</w:t>
      </w:r>
      <w:proofErr w:type="spellStart"/>
      <w:r w:rsidR="000650F9" w:rsidRPr="00CD24B1">
        <w:rPr>
          <w:sz w:val="24"/>
          <w:szCs w:val="24"/>
        </w:rPr>
        <w:t>ABMServer</w:t>
      </w:r>
      <w:proofErr w:type="spellEnd"/>
      <w:r w:rsidRPr="00CD24B1">
        <w:rPr>
          <w:sz w:val="24"/>
          <w:szCs w:val="24"/>
        </w:rPr>
        <w:t>\</w:t>
      </w:r>
      <w:r w:rsidR="000650F9" w:rsidRPr="00CD24B1">
        <w:rPr>
          <w:sz w:val="24"/>
          <w:szCs w:val="24"/>
        </w:rPr>
        <w:t>config</w:t>
      </w:r>
      <w:r w:rsidR="00457A98" w:rsidRPr="00CD24B1">
        <w:rPr>
          <w:sz w:val="24"/>
          <w:szCs w:val="24"/>
        </w:rPr>
        <w:t>.</w:t>
      </w:r>
      <w:r w:rsidR="000650F9" w:rsidRPr="00CD24B1">
        <w:rPr>
          <w:sz w:val="24"/>
          <w:szCs w:val="24"/>
        </w:rPr>
        <w:t xml:space="preserve"> </w:t>
      </w:r>
      <w:r w:rsidR="00457A98" w:rsidRPr="00CD24B1">
        <w:rPr>
          <w:sz w:val="24"/>
          <w:szCs w:val="24"/>
        </w:rPr>
        <w:t>This file will store the PostgreSQL database passwords for the SAS Cost and Profitability Management database, as well as any PostgreSQL databases to which you may wish to export data using the PSQL bulk insert. Specify the passwords for different database users on separate lines, as below</w:t>
      </w:r>
      <w:r w:rsidR="008C7655" w:rsidRPr="00CD24B1">
        <w:rPr>
          <w:sz w:val="24"/>
          <w:szCs w:val="24"/>
        </w:rPr>
        <w:t xml:space="preserve">: </w:t>
      </w:r>
      <w:r w:rsidR="008C7655">
        <w:rPr>
          <w:noProof/>
          <w:sz w:val="24"/>
          <w:szCs w:val="24"/>
        </w:rPr>
        <w:drawing>
          <wp:inline distT="0" distB="0" distL="0" distR="0" wp14:anchorId="592B3958" wp14:editId="6A43B79D">
            <wp:extent cx="4216400" cy="1041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6400" cy="1041400"/>
                    </a:xfrm>
                    <a:prstGeom prst="rect">
                      <a:avLst/>
                    </a:prstGeom>
                    <a:noFill/>
                    <a:ln>
                      <a:noFill/>
                    </a:ln>
                  </pic:spPr>
                </pic:pic>
              </a:graphicData>
            </a:graphic>
          </wp:inline>
        </w:drawing>
      </w:r>
      <w:r w:rsidR="003B61FF" w:rsidRPr="00CD24B1">
        <w:rPr>
          <w:b/>
          <w:bCs/>
          <w:sz w:val="24"/>
          <w:szCs w:val="24"/>
        </w:rPr>
        <w:t xml:space="preserve"> </w:t>
      </w:r>
    </w:p>
    <w:p w14:paraId="605F1263" w14:textId="77777777" w:rsidR="003B61FF" w:rsidRDefault="003B61FF" w:rsidP="003B61FF">
      <w:pPr>
        <w:pStyle w:val="NoSpacing"/>
        <w:ind w:left="360"/>
        <w:rPr>
          <w:b/>
          <w:bCs/>
          <w:sz w:val="24"/>
          <w:szCs w:val="24"/>
        </w:rPr>
      </w:pPr>
    </w:p>
    <w:p w14:paraId="2FC54005" w14:textId="733DD684" w:rsidR="003B61FF" w:rsidRPr="00087B7B" w:rsidRDefault="003B61FF" w:rsidP="003B61FF">
      <w:pPr>
        <w:pStyle w:val="NoSpacing"/>
        <w:ind w:left="360"/>
        <w:rPr>
          <w:b/>
          <w:bCs/>
          <w:sz w:val="24"/>
          <w:szCs w:val="24"/>
        </w:rPr>
      </w:pPr>
      <w:r w:rsidRPr="00087B7B">
        <w:rPr>
          <w:b/>
          <w:bCs/>
          <w:sz w:val="24"/>
          <w:szCs w:val="24"/>
        </w:rPr>
        <w:t>Note:</w:t>
      </w:r>
    </w:p>
    <w:p w14:paraId="57117898" w14:textId="6844C635" w:rsidR="008C7655" w:rsidRDefault="003B61FF" w:rsidP="003B61FF">
      <w:pPr>
        <w:pStyle w:val="NoSpacing"/>
        <w:ind w:left="360"/>
        <w:rPr>
          <w:sz w:val="24"/>
          <w:szCs w:val="24"/>
        </w:rPr>
      </w:pPr>
      <w:r>
        <w:rPr>
          <w:sz w:val="24"/>
          <w:szCs w:val="24"/>
        </w:rPr>
        <w:t xml:space="preserve">The SAS Cost and Profitability Management </w:t>
      </w:r>
      <w:proofErr w:type="spellStart"/>
      <w:r w:rsidRPr="003711C4">
        <w:rPr>
          <w:b/>
          <w:bCs/>
          <w:sz w:val="24"/>
          <w:szCs w:val="24"/>
        </w:rPr>
        <w:t>iomuser</w:t>
      </w:r>
      <w:proofErr w:type="spellEnd"/>
      <w:r>
        <w:rPr>
          <w:b/>
          <w:bCs/>
          <w:sz w:val="24"/>
          <w:szCs w:val="24"/>
        </w:rPr>
        <w:t xml:space="preserve"> </w:t>
      </w:r>
      <w:r>
        <w:rPr>
          <w:sz w:val="24"/>
          <w:szCs w:val="24"/>
        </w:rPr>
        <w:t>should be the owner of this file and must have R/W permission to it.</w:t>
      </w:r>
    </w:p>
    <w:p w14:paraId="4E64B324" w14:textId="77777777" w:rsidR="003B61FF" w:rsidRPr="008C7655" w:rsidRDefault="003B61FF" w:rsidP="003B61FF">
      <w:pPr>
        <w:pStyle w:val="NoSpacing"/>
        <w:ind w:left="360"/>
        <w:rPr>
          <w:sz w:val="24"/>
          <w:szCs w:val="24"/>
        </w:rPr>
      </w:pPr>
    </w:p>
    <w:p w14:paraId="70570310" w14:textId="51F2A745" w:rsidR="003F5913" w:rsidRPr="006A3184" w:rsidRDefault="006A3184" w:rsidP="00C34D8E">
      <w:pPr>
        <w:pStyle w:val="NoSpacing"/>
        <w:numPr>
          <w:ilvl w:val="0"/>
          <w:numId w:val="7"/>
        </w:numPr>
        <w:ind w:left="360"/>
        <w:rPr>
          <w:sz w:val="24"/>
          <w:szCs w:val="24"/>
        </w:rPr>
      </w:pPr>
      <w:r w:rsidRPr="006A3184">
        <w:rPr>
          <w:sz w:val="24"/>
          <w:szCs w:val="24"/>
        </w:rPr>
        <w:lastRenderedPageBreak/>
        <w:t>St</w:t>
      </w:r>
      <w:r w:rsidR="00475A87">
        <w:rPr>
          <w:sz w:val="24"/>
          <w:szCs w:val="24"/>
        </w:rPr>
        <w:t>art</w:t>
      </w:r>
      <w:r w:rsidRPr="006A3184">
        <w:rPr>
          <w:sz w:val="24"/>
          <w:szCs w:val="24"/>
        </w:rPr>
        <w:t xml:space="preserve"> SAS Object Spawner.</w:t>
      </w:r>
    </w:p>
    <w:p w14:paraId="48F2B985" w14:textId="22C3F0CB" w:rsidR="006B6E61" w:rsidRDefault="006B6E61" w:rsidP="008D3A2E">
      <w:pPr>
        <w:pStyle w:val="NoSpacing"/>
        <w:ind w:left="720"/>
        <w:rPr>
          <w:sz w:val="24"/>
          <w:szCs w:val="24"/>
        </w:rPr>
      </w:pPr>
    </w:p>
    <w:p w14:paraId="69129952" w14:textId="4EF85594" w:rsidR="006B6E61" w:rsidRDefault="006B6E61" w:rsidP="008D3A2E">
      <w:pPr>
        <w:pStyle w:val="NoSpacing"/>
        <w:numPr>
          <w:ilvl w:val="0"/>
          <w:numId w:val="6"/>
        </w:numPr>
        <w:rPr>
          <w:b/>
          <w:bCs/>
          <w:sz w:val="24"/>
          <w:szCs w:val="24"/>
        </w:rPr>
      </w:pPr>
      <w:r>
        <w:rPr>
          <w:b/>
          <w:bCs/>
          <w:sz w:val="24"/>
          <w:szCs w:val="24"/>
        </w:rPr>
        <w:t>PSQL bulk insert</w:t>
      </w:r>
      <w:r w:rsidR="00BD14F5">
        <w:rPr>
          <w:b/>
          <w:bCs/>
          <w:sz w:val="24"/>
          <w:szCs w:val="24"/>
        </w:rPr>
        <w:t xml:space="preserve"> error logging</w:t>
      </w:r>
    </w:p>
    <w:p w14:paraId="09D40D33" w14:textId="2CC3CEFD" w:rsidR="00B21743" w:rsidRDefault="00F463BF" w:rsidP="00C45CB4">
      <w:pPr>
        <w:pStyle w:val="NoSpacing"/>
        <w:ind w:left="360"/>
        <w:rPr>
          <w:sz w:val="24"/>
          <w:szCs w:val="24"/>
        </w:rPr>
      </w:pPr>
      <w:r>
        <w:rPr>
          <w:sz w:val="24"/>
          <w:szCs w:val="24"/>
        </w:rPr>
        <w:t>Any e</w:t>
      </w:r>
      <w:r w:rsidR="006B6E61">
        <w:rPr>
          <w:sz w:val="24"/>
          <w:szCs w:val="24"/>
        </w:rPr>
        <w:t xml:space="preserve">rrors </w:t>
      </w:r>
      <w:r>
        <w:rPr>
          <w:sz w:val="24"/>
          <w:szCs w:val="24"/>
        </w:rPr>
        <w:t xml:space="preserve">that occur when using the </w:t>
      </w:r>
      <w:r w:rsidR="006B6E61">
        <w:rPr>
          <w:sz w:val="24"/>
          <w:szCs w:val="24"/>
        </w:rPr>
        <w:t xml:space="preserve">PSQL utility </w:t>
      </w:r>
      <w:r>
        <w:rPr>
          <w:sz w:val="24"/>
          <w:szCs w:val="24"/>
        </w:rPr>
        <w:t xml:space="preserve">for bulk loading will be </w:t>
      </w:r>
      <w:r w:rsidR="006B6E61">
        <w:rPr>
          <w:sz w:val="24"/>
          <w:szCs w:val="24"/>
        </w:rPr>
        <w:t xml:space="preserve">logged </w:t>
      </w:r>
      <w:r w:rsidR="0025117B">
        <w:rPr>
          <w:sz w:val="24"/>
          <w:szCs w:val="24"/>
        </w:rPr>
        <w:t>in</w:t>
      </w:r>
      <w:r w:rsidR="006B6E61">
        <w:rPr>
          <w:sz w:val="24"/>
          <w:szCs w:val="24"/>
        </w:rPr>
        <w:t xml:space="preserve"> </w:t>
      </w:r>
      <w:r w:rsidR="0025117B">
        <w:rPr>
          <w:sz w:val="24"/>
          <w:szCs w:val="24"/>
        </w:rPr>
        <w:t>the psqlbulk</w:t>
      </w:r>
      <w:r w:rsidR="0025117B" w:rsidRPr="006B426D">
        <w:rPr>
          <w:sz w:val="24"/>
          <w:szCs w:val="24"/>
        </w:rPr>
        <w:t>.</w:t>
      </w:r>
      <w:r w:rsidR="0025117B">
        <w:rPr>
          <w:sz w:val="24"/>
          <w:szCs w:val="24"/>
        </w:rPr>
        <w:t>log</w:t>
      </w:r>
      <w:r w:rsidR="0025117B" w:rsidRPr="006B426D">
        <w:rPr>
          <w:sz w:val="24"/>
          <w:szCs w:val="24"/>
        </w:rPr>
        <w:t xml:space="preserve"> </w:t>
      </w:r>
      <w:r w:rsidR="00D42A96">
        <w:rPr>
          <w:sz w:val="24"/>
          <w:szCs w:val="24"/>
        </w:rPr>
        <w:t xml:space="preserve">file, found in </w:t>
      </w:r>
      <w:r w:rsidR="006B6E61" w:rsidRPr="006B426D">
        <w:rPr>
          <w:sz w:val="24"/>
          <w:szCs w:val="24"/>
        </w:rPr>
        <w:t>/</w:t>
      </w:r>
      <w:r w:rsidR="002651F5">
        <w:rPr>
          <w:sz w:val="24"/>
          <w:szCs w:val="24"/>
        </w:rPr>
        <w:t>&lt;</w:t>
      </w:r>
      <w:r w:rsidR="002651F5" w:rsidRPr="0019210C">
        <w:rPr>
          <w:sz w:val="24"/>
          <w:szCs w:val="24"/>
        </w:rPr>
        <w:t>SAS</w:t>
      </w:r>
      <w:r w:rsidR="002651F5">
        <w:rPr>
          <w:sz w:val="24"/>
          <w:szCs w:val="24"/>
        </w:rPr>
        <w:t xml:space="preserve"> c</w:t>
      </w:r>
      <w:r w:rsidR="002651F5" w:rsidRPr="0019210C">
        <w:rPr>
          <w:sz w:val="24"/>
          <w:szCs w:val="24"/>
        </w:rPr>
        <w:t>onfig</w:t>
      </w:r>
      <w:r w:rsidR="002651F5">
        <w:rPr>
          <w:sz w:val="24"/>
          <w:szCs w:val="24"/>
        </w:rPr>
        <w:t>uration home&gt;</w:t>
      </w:r>
      <w:r w:rsidR="006B6E61" w:rsidRPr="006B426D">
        <w:rPr>
          <w:sz w:val="24"/>
          <w:szCs w:val="24"/>
        </w:rPr>
        <w:t>/Lev1/</w:t>
      </w:r>
      <w:proofErr w:type="spellStart"/>
      <w:r w:rsidR="006B6E61" w:rsidRPr="006B426D">
        <w:rPr>
          <w:sz w:val="24"/>
          <w:szCs w:val="24"/>
        </w:rPr>
        <w:t>SASApp</w:t>
      </w:r>
      <w:proofErr w:type="spellEnd"/>
      <w:r w:rsidR="006B6E61" w:rsidRPr="006B426D">
        <w:rPr>
          <w:sz w:val="24"/>
          <w:szCs w:val="24"/>
        </w:rPr>
        <w:t>/</w:t>
      </w:r>
      <w:proofErr w:type="spellStart"/>
      <w:r w:rsidR="006B6E61" w:rsidRPr="006B426D">
        <w:rPr>
          <w:sz w:val="24"/>
          <w:szCs w:val="24"/>
        </w:rPr>
        <w:t>ABMServer</w:t>
      </w:r>
      <w:proofErr w:type="spellEnd"/>
      <w:r w:rsidR="006B6E61" w:rsidRPr="006B426D">
        <w:rPr>
          <w:sz w:val="24"/>
          <w:szCs w:val="24"/>
        </w:rPr>
        <w:t>/</w:t>
      </w:r>
      <w:r w:rsidR="006B6E61">
        <w:rPr>
          <w:sz w:val="24"/>
          <w:szCs w:val="24"/>
        </w:rPr>
        <w:t>temp</w:t>
      </w:r>
      <w:r w:rsidR="006B6E61" w:rsidRPr="006B426D">
        <w:rPr>
          <w:sz w:val="24"/>
          <w:szCs w:val="24"/>
        </w:rPr>
        <w:t>/</w:t>
      </w:r>
      <w:r w:rsidR="00D42A96">
        <w:rPr>
          <w:sz w:val="24"/>
          <w:szCs w:val="24"/>
        </w:rPr>
        <w:t xml:space="preserve"> (Linux) or \</w:t>
      </w:r>
      <w:proofErr w:type="spellStart"/>
      <w:r w:rsidR="00D42A96" w:rsidRPr="006B426D">
        <w:rPr>
          <w:sz w:val="24"/>
          <w:szCs w:val="24"/>
        </w:rPr>
        <w:t>SASConfig</w:t>
      </w:r>
      <w:proofErr w:type="spellEnd"/>
      <w:r w:rsidR="00D42A96">
        <w:rPr>
          <w:sz w:val="24"/>
          <w:szCs w:val="24"/>
        </w:rPr>
        <w:t>\</w:t>
      </w:r>
      <w:r w:rsidR="00D42A96" w:rsidRPr="006B426D">
        <w:rPr>
          <w:sz w:val="24"/>
          <w:szCs w:val="24"/>
        </w:rPr>
        <w:t>Lev1</w:t>
      </w:r>
      <w:r w:rsidR="00D42A96">
        <w:rPr>
          <w:sz w:val="24"/>
          <w:szCs w:val="24"/>
        </w:rPr>
        <w:t>\</w:t>
      </w:r>
      <w:proofErr w:type="spellStart"/>
      <w:r w:rsidR="00D42A96" w:rsidRPr="006B426D">
        <w:rPr>
          <w:sz w:val="24"/>
          <w:szCs w:val="24"/>
        </w:rPr>
        <w:t>SASApp</w:t>
      </w:r>
      <w:proofErr w:type="spellEnd"/>
      <w:r w:rsidR="00D42A96">
        <w:rPr>
          <w:sz w:val="24"/>
          <w:szCs w:val="24"/>
        </w:rPr>
        <w:t>\</w:t>
      </w:r>
      <w:proofErr w:type="spellStart"/>
      <w:r w:rsidR="00D42A96" w:rsidRPr="006B426D">
        <w:rPr>
          <w:sz w:val="24"/>
          <w:szCs w:val="24"/>
        </w:rPr>
        <w:t>ABMServer</w:t>
      </w:r>
      <w:proofErr w:type="spellEnd"/>
      <w:r w:rsidR="00D42A96">
        <w:rPr>
          <w:sz w:val="24"/>
          <w:szCs w:val="24"/>
        </w:rPr>
        <w:t>\temp\ (Windows)</w:t>
      </w:r>
      <w:r w:rsidR="006B6E61">
        <w:rPr>
          <w:sz w:val="24"/>
          <w:szCs w:val="24"/>
        </w:rPr>
        <w:t xml:space="preserve">. </w:t>
      </w:r>
      <w:r w:rsidR="00D42A96">
        <w:rPr>
          <w:sz w:val="24"/>
          <w:szCs w:val="24"/>
        </w:rPr>
        <w:t>If t</w:t>
      </w:r>
      <w:r w:rsidR="006B6E61">
        <w:rPr>
          <w:sz w:val="24"/>
          <w:szCs w:val="24"/>
        </w:rPr>
        <w:t>his file contain</w:t>
      </w:r>
      <w:r w:rsidR="00D42A96">
        <w:rPr>
          <w:sz w:val="24"/>
          <w:szCs w:val="24"/>
        </w:rPr>
        <w:t>s</w:t>
      </w:r>
      <w:r w:rsidR="006B6E61">
        <w:rPr>
          <w:sz w:val="24"/>
          <w:szCs w:val="24"/>
        </w:rPr>
        <w:t xml:space="preserve"> </w:t>
      </w:r>
      <w:r w:rsidR="00D42A96">
        <w:rPr>
          <w:sz w:val="24"/>
          <w:szCs w:val="24"/>
        </w:rPr>
        <w:t xml:space="preserve">no </w:t>
      </w:r>
      <w:r w:rsidR="006B6E61">
        <w:rPr>
          <w:sz w:val="24"/>
          <w:szCs w:val="24"/>
        </w:rPr>
        <w:t>error</w:t>
      </w:r>
      <w:r w:rsidR="00D42A96">
        <w:rPr>
          <w:sz w:val="24"/>
          <w:szCs w:val="24"/>
        </w:rPr>
        <w:t xml:space="preserve"> message</w:t>
      </w:r>
      <w:r w:rsidR="006B6E61">
        <w:rPr>
          <w:sz w:val="24"/>
          <w:szCs w:val="24"/>
        </w:rPr>
        <w:t>s</w:t>
      </w:r>
      <w:r w:rsidR="00C45CB4">
        <w:rPr>
          <w:sz w:val="24"/>
          <w:szCs w:val="24"/>
        </w:rPr>
        <w:t xml:space="preserve">, the problem did not occur </w:t>
      </w:r>
      <w:r w:rsidR="008A167B" w:rsidRPr="008A167B">
        <w:rPr>
          <w:sz w:val="24"/>
          <w:szCs w:val="24"/>
        </w:rPr>
        <w:t>while running the PSQL</w:t>
      </w:r>
      <w:r w:rsidR="008A167B">
        <w:rPr>
          <w:sz w:val="24"/>
          <w:szCs w:val="24"/>
        </w:rPr>
        <w:t xml:space="preserve"> bulk insert.</w:t>
      </w:r>
    </w:p>
    <w:sectPr w:rsidR="00B21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D354C"/>
    <w:multiLevelType w:val="hybridMultilevel"/>
    <w:tmpl w:val="E48C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37A27"/>
    <w:multiLevelType w:val="hybridMultilevel"/>
    <w:tmpl w:val="EE8276F2"/>
    <w:lvl w:ilvl="0" w:tplc="BCE06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6D26E9"/>
    <w:multiLevelType w:val="hybridMultilevel"/>
    <w:tmpl w:val="34004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32D1D"/>
    <w:multiLevelType w:val="hybridMultilevel"/>
    <w:tmpl w:val="7DD25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E605FF"/>
    <w:multiLevelType w:val="hybridMultilevel"/>
    <w:tmpl w:val="6AB665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4C2F9C"/>
    <w:multiLevelType w:val="hybridMultilevel"/>
    <w:tmpl w:val="E9667376"/>
    <w:lvl w:ilvl="0" w:tplc="0DD29DB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9770291"/>
    <w:multiLevelType w:val="hybridMultilevel"/>
    <w:tmpl w:val="E52A3A58"/>
    <w:lvl w:ilvl="0" w:tplc="0DD29DB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E05139"/>
    <w:multiLevelType w:val="hybridMultilevel"/>
    <w:tmpl w:val="58F8B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D1444D"/>
    <w:multiLevelType w:val="hybridMultilevel"/>
    <w:tmpl w:val="63E0EE2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3"/>
  </w:num>
  <w:num w:numId="4">
    <w:abstractNumId w:val="1"/>
  </w:num>
  <w:num w:numId="5">
    <w:abstractNumId w:val="2"/>
  </w:num>
  <w:num w:numId="6">
    <w:abstractNumId w:val="4"/>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226"/>
    <w:rsid w:val="000021F8"/>
    <w:rsid w:val="00007E7F"/>
    <w:rsid w:val="00056BCD"/>
    <w:rsid w:val="000650F9"/>
    <w:rsid w:val="00086BBA"/>
    <w:rsid w:val="00087B7B"/>
    <w:rsid w:val="000B230C"/>
    <w:rsid w:val="000E701F"/>
    <w:rsid w:val="000F60EA"/>
    <w:rsid w:val="00134329"/>
    <w:rsid w:val="00143290"/>
    <w:rsid w:val="0019210C"/>
    <w:rsid w:val="001D3957"/>
    <w:rsid w:val="00217F74"/>
    <w:rsid w:val="00221B26"/>
    <w:rsid w:val="0025117B"/>
    <w:rsid w:val="002651F5"/>
    <w:rsid w:val="002B4E50"/>
    <w:rsid w:val="002C2D8D"/>
    <w:rsid w:val="002C7CE5"/>
    <w:rsid w:val="002D02B4"/>
    <w:rsid w:val="003055CA"/>
    <w:rsid w:val="00307398"/>
    <w:rsid w:val="00346D89"/>
    <w:rsid w:val="003711C4"/>
    <w:rsid w:val="00372ED6"/>
    <w:rsid w:val="00392189"/>
    <w:rsid w:val="003B61FF"/>
    <w:rsid w:val="003F5913"/>
    <w:rsid w:val="00401768"/>
    <w:rsid w:val="00401C93"/>
    <w:rsid w:val="00420471"/>
    <w:rsid w:val="00422CC4"/>
    <w:rsid w:val="00424691"/>
    <w:rsid w:val="0043146F"/>
    <w:rsid w:val="00440A66"/>
    <w:rsid w:val="00452FD8"/>
    <w:rsid w:val="00457A98"/>
    <w:rsid w:val="00475A87"/>
    <w:rsid w:val="004A47F3"/>
    <w:rsid w:val="004C747F"/>
    <w:rsid w:val="004D0D25"/>
    <w:rsid w:val="004E036E"/>
    <w:rsid w:val="00523F7E"/>
    <w:rsid w:val="005375F1"/>
    <w:rsid w:val="005817D0"/>
    <w:rsid w:val="00584ABA"/>
    <w:rsid w:val="005871B9"/>
    <w:rsid w:val="00590028"/>
    <w:rsid w:val="00590A14"/>
    <w:rsid w:val="005B120E"/>
    <w:rsid w:val="005C1499"/>
    <w:rsid w:val="006255DE"/>
    <w:rsid w:val="006445B9"/>
    <w:rsid w:val="006963C9"/>
    <w:rsid w:val="006A3184"/>
    <w:rsid w:val="006A3A87"/>
    <w:rsid w:val="006B426D"/>
    <w:rsid w:val="006B6E61"/>
    <w:rsid w:val="006C7E01"/>
    <w:rsid w:val="00735CFD"/>
    <w:rsid w:val="007D45FB"/>
    <w:rsid w:val="00825D3A"/>
    <w:rsid w:val="00835F24"/>
    <w:rsid w:val="00847BB6"/>
    <w:rsid w:val="0085423F"/>
    <w:rsid w:val="00890BD9"/>
    <w:rsid w:val="008A167B"/>
    <w:rsid w:val="008C7655"/>
    <w:rsid w:val="008D3A2E"/>
    <w:rsid w:val="008E4E5F"/>
    <w:rsid w:val="00901334"/>
    <w:rsid w:val="00903D28"/>
    <w:rsid w:val="00907226"/>
    <w:rsid w:val="00973395"/>
    <w:rsid w:val="009C09DF"/>
    <w:rsid w:val="009C2D4D"/>
    <w:rsid w:val="009F551A"/>
    <w:rsid w:val="00A51446"/>
    <w:rsid w:val="00A75FB1"/>
    <w:rsid w:val="00AA4755"/>
    <w:rsid w:val="00AA5313"/>
    <w:rsid w:val="00AB140E"/>
    <w:rsid w:val="00AF45B6"/>
    <w:rsid w:val="00B04439"/>
    <w:rsid w:val="00B21743"/>
    <w:rsid w:val="00B54731"/>
    <w:rsid w:val="00B71C29"/>
    <w:rsid w:val="00B85892"/>
    <w:rsid w:val="00BA3E8A"/>
    <w:rsid w:val="00BB27BB"/>
    <w:rsid w:val="00BD14F5"/>
    <w:rsid w:val="00C34D8E"/>
    <w:rsid w:val="00C42BE1"/>
    <w:rsid w:val="00C45CB4"/>
    <w:rsid w:val="00C51B3F"/>
    <w:rsid w:val="00C6790C"/>
    <w:rsid w:val="00C76426"/>
    <w:rsid w:val="00CB17B4"/>
    <w:rsid w:val="00CD24B1"/>
    <w:rsid w:val="00D02D15"/>
    <w:rsid w:val="00D0567C"/>
    <w:rsid w:val="00D108FD"/>
    <w:rsid w:val="00D30E9C"/>
    <w:rsid w:val="00D42A96"/>
    <w:rsid w:val="00D94381"/>
    <w:rsid w:val="00DF1A42"/>
    <w:rsid w:val="00E810C4"/>
    <w:rsid w:val="00E82A6E"/>
    <w:rsid w:val="00EA2E4F"/>
    <w:rsid w:val="00EA6ECC"/>
    <w:rsid w:val="00ED6CCA"/>
    <w:rsid w:val="00F0773A"/>
    <w:rsid w:val="00F463BF"/>
    <w:rsid w:val="00F76168"/>
    <w:rsid w:val="00F7776D"/>
    <w:rsid w:val="00F96599"/>
    <w:rsid w:val="00FC152F"/>
    <w:rsid w:val="00FD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3161F"/>
  <w15:chartTrackingRefBased/>
  <w15:docId w15:val="{FFABA68A-7250-493D-8879-6C5D2719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BBA"/>
    <w:pPr>
      <w:spacing w:after="0" w:line="240" w:lineRule="auto"/>
    </w:pPr>
  </w:style>
  <w:style w:type="character" w:customStyle="1" w:styleId="productname">
    <w:name w:val="productname"/>
    <w:basedOn w:val="DefaultParagraphFont"/>
    <w:rsid w:val="00086BBA"/>
  </w:style>
  <w:style w:type="paragraph" w:styleId="ListParagraph">
    <w:name w:val="List Paragraph"/>
    <w:basedOn w:val="Normal"/>
    <w:uiPriority w:val="34"/>
    <w:qFormat/>
    <w:rsid w:val="00581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447</Words>
  <Characters>2553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 Khatkale</dc:creator>
  <cp:keywords/>
  <dc:description/>
  <cp:lastModifiedBy>Renee Ray</cp:lastModifiedBy>
  <cp:revision>2</cp:revision>
  <dcterms:created xsi:type="dcterms:W3CDTF">2021-10-29T14:33:00Z</dcterms:created>
  <dcterms:modified xsi:type="dcterms:W3CDTF">2021-10-29T14:33:00Z</dcterms:modified>
</cp:coreProperties>
</file>